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28</w:t>
      </w:r>
      <w:r w:rsidR="00A71B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августа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>03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AD681B" w:rsidTr="00A71BE1">
        <w:trPr>
          <w:trHeight w:val="858"/>
        </w:trPr>
        <w:tc>
          <w:tcPr>
            <w:tcW w:w="993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4E6439" w:rsidRDefault="00C978CB" w:rsidP="00C978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Дата, время </w:t>
            </w:r>
          </w:p>
        </w:tc>
      </w:tr>
      <w:tr w:rsidR="00FC0A54" w:rsidRPr="00FC0A54" w:rsidTr="00A71BE1">
        <w:trPr>
          <w:trHeight w:val="858"/>
        </w:trPr>
        <w:tc>
          <w:tcPr>
            <w:tcW w:w="993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51" w:type="dxa"/>
          </w:tcPr>
          <w:p w:rsidR="00FC0A54" w:rsidRPr="00FC0A54" w:rsidRDefault="00FC0A54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FC0A54">
              <w:rPr>
                <w:b w:val="0"/>
                <w:sz w:val="26"/>
                <w:szCs w:val="26"/>
              </w:rPr>
              <w:t>Публичные слушания по Проекту постановления администрации МР «Печора» «О внесении изменений в Правила землепользования и застройки м</w:t>
            </w:r>
            <w:bookmarkStart w:id="0" w:name="_GoBack"/>
            <w:bookmarkEnd w:id="0"/>
            <w:r w:rsidRPr="00FC0A54">
              <w:rPr>
                <w:b w:val="0"/>
                <w:sz w:val="26"/>
                <w:szCs w:val="26"/>
              </w:rPr>
              <w:t>униципального образования городского поселения «Печора»</w:t>
            </w:r>
          </w:p>
        </w:tc>
        <w:tc>
          <w:tcPr>
            <w:tcW w:w="3261" w:type="dxa"/>
          </w:tcPr>
          <w:p w:rsidR="00FC0A54" w:rsidRPr="00FC0A54" w:rsidRDefault="00FC0A54" w:rsidP="006138C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Сессионный зал администрации МР «Печора»</w:t>
            </w:r>
          </w:p>
        </w:tc>
        <w:tc>
          <w:tcPr>
            <w:tcW w:w="2551" w:type="dxa"/>
          </w:tcPr>
          <w:p w:rsidR="00FC0A54" w:rsidRPr="00FC0A54" w:rsidRDefault="00FC0A54" w:rsidP="00FC0A5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28.08</w:t>
            </w:r>
          </w:p>
          <w:p w:rsidR="00FC0A54" w:rsidRPr="00FC0A54" w:rsidRDefault="006138C6" w:rsidP="00FC0A5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16.00-17.00</w:t>
            </w:r>
          </w:p>
        </w:tc>
      </w:tr>
      <w:tr w:rsidR="00FC0A54" w:rsidRPr="00FC0A54" w:rsidTr="00A71BE1">
        <w:trPr>
          <w:trHeight w:val="858"/>
        </w:trPr>
        <w:tc>
          <w:tcPr>
            <w:tcW w:w="993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51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Августовская педагогическая конференция</w:t>
            </w:r>
          </w:p>
        </w:tc>
        <w:tc>
          <w:tcPr>
            <w:tcW w:w="3261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Управление образования МР «Печора», ул. Печорский пр-т, 65, КВЗ</w:t>
            </w:r>
          </w:p>
        </w:tc>
        <w:tc>
          <w:tcPr>
            <w:tcW w:w="2551" w:type="dxa"/>
          </w:tcPr>
          <w:p w:rsidR="00FC0A54" w:rsidRPr="00FC0A54" w:rsidRDefault="00FC0A54" w:rsidP="00F706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29.08</w:t>
            </w:r>
          </w:p>
          <w:p w:rsidR="00FC0A54" w:rsidRPr="00FC0A54" w:rsidRDefault="00FC0A54" w:rsidP="00F706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  <w:tr w:rsidR="00FC0A54" w:rsidRPr="00FC0A54" w:rsidTr="00A71BE1">
        <w:trPr>
          <w:trHeight w:val="858"/>
        </w:trPr>
        <w:tc>
          <w:tcPr>
            <w:tcW w:w="993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51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 xml:space="preserve">Публичные слушания  по  проекту постановления администрации муниципального района «Печора» «Об  утверждении проекта межевания  территории» по объекту  «Правобережный подход к паромной переправе через реку Печора»,  расположенному на территории городского поселения  «Печора», на землях населенного пункта  по адресу: РФ, Республика Коми, г. Печора, общей площадью 14103,0 </w:t>
            </w:r>
            <w:proofErr w:type="spellStart"/>
            <w:r w:rsidRPr="00FC0A54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 w:rsidRPr="00FC0A54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261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Сессионный зал администрации МР «Печора»</w:t>
            </w:r>
          </w:p>
        </w:tc>
        <w:tc>
          <w:tcPr>
            <w:tcW w:w="2551" w:type="dxa"/>
          </w:tcPr>
          <w:p w:rsidR="00FC0A54" w:rsidRDefault="00FC0A54" w:rsidP="00FC0A5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30.08</w:t>
            </w:r>
          </w:p>
          <w:p w:rsidR="00FC0A54" w:rsidRPr="00FC0A54" w:rsidRDefault="006138C6" w:rsidP="00FC0A5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0A54" w:rsidRPr="00FC0A54">
              <w:rPr>
                <w:rFonts w:ascii="Times New Roman" w:hAnsi="Times New Roman"/>
                <w:sz w:val="26"/>
                <w:szCs w:val="26"/>
              </w:rPr>
              <w:t>16.00</w:t>
            </w:r>
            <w:r>
              <w:rPr>
                <w:rFonts w:ascii="Times New Roman" w:hAnsi="Times New Roman"/>
                <w:sz w:val="26"/>
                <w:szCs w:val="26"/>
              </w:rPr>
              <w:t>-17.00</w:t>
            </w:r>
            <w:r w:rsidR="00FC0A54" w:rsidRPr="00FC0A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C0A54" w:rsidRPr="00FC0A54" w:rsidTr="00A71BE1">
        <w:trPr>
          <w:trHeight w:val="858"/>
        </w:trPr>
        <w:tc>
          <w:tcPr>
            <w:tcW w:w="993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51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Первенство МР «Печора» по пулевой стрельбе, посвященное Дню солидарности в борьбе с терроризмом</w:t>
            </w:r>
          </w:p>
        </w:tc>
        <w:tc>
          <w:tcPr>
            <w:tcW w:w="3261" w:type="dxa"/>
          </w:tcPr>
          <w:p w:rsidR="00FC0A54" w:rsidRPr="00FC0A54" w:rsidRDefault="006138C6" w:rsidP="00F706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Печора, </w:t>
            </w:r>
            <w:r w:rsidR="00FC0A54" w:rsidRPr="00FC0A54">
              <w:rPr>
                <w:rFonts w:ascii="Times New Roman" w:hAnsi="Times New Roman"/>
                <w:sz w:val="26"/>
                <w:szCs w:val="26"/>
              </w:rPr>
              <w:t>ул. Ленинградская, 22.</w:t>
            </w:r>
          </w:p>
          <w:p w:rsidR="00FC0A54" w:rsidRPr="00FC0A54" w:rsidRDefault="00FC0A54" w:rsidP="00AF3D6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C0A54" w:rsidRPr="00FC0A54" w:rsidRDefault="00FC0A54" w:rsidP="00F706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03.09</w:t>
            </w:r>
          </w:p>
          <w:p w:rsidR="00FC0A54" w:rsidRPr="00FC0A54" w:rsidRDefault="006138C6" w:rsidP="00F706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09.30-13.</w:t>
            </w:r>
            <w:r w:rsidR="00FC0A54" w:rsidRPr="00FC0A5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FC0A54" w:rsidRPr="00FC0A54" w:rsidTr="00A71BE1">
        <w:trPr>
          <w:trHeight w:val="858"/>
        </w:trPr>
        <w:tc>
          <w:tcPr>
            <w:tcW w:w="993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51" w:type="dxa"/>
          </w:tcPr>
          <w:p w:rsidR="00FC0A54" w:rsidRPr="00FC0A54" w:rsidRDefault="00FC0A5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Антитеррористическая акция «Мы против террора»</w:t>
            </w:r>
          </w:p>
        </w:tc>
        <w:tc>
          <w:tcPr>
            <w:tcW w:w="3261" w:type="dxa"/>
          </w:tcPr>
          <w:p w:rsidR="00FC0A54" w:rsidRPr="00FC0A54" w:rsidRDefault="00FC0A54" w:rsidP="006968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площадь Победы</w:t>
            </w:r>
          </w:p>
        </w:tc>
        <w:tc>
          <w:tcPr>
            <w:tcW w:w="2551" w:type="dxa"/>
          </w:tcPr>
          <w:p w:rsidR="00FC0A54" w:rsidRPr="00FC0A54" w:rsidRDefault="00FC0A54" w:rsidP="00F7069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03.09</w:t>
            </w:r>
          </w:p>
          <w:p w:rsidR="00FC0A54" w:rsidRPr="00FC0A54" w:rsidRDefault="00FC0A54" w:rsidP="00F706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0A54">
              <w:rPr>
                <w:rFonts w:ascii="Times New Roman" w:hAnsi="Times New Roman"/>
                <w:sz w:val="26"/>
                <w:szCs w:val="26"/>
              </w:rPr>
              <w:t>13.00-15.00</w:t>
            </w:r>
          </w:p>
        </w:tc>
      </w:tr>
    </w:tbl>
    <w:p w:rsidR="00E06C9B" w:rsidRPr="00FC0A54" w:rsidRDefault="00E06C9B" w:rsidP="008A1F4C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FC0A54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E4BF1"/>
    <w:rsid w:val="00107527"/>
    <w:rsid w:val="00133CEF"/>
    <w:rsid w:val="001902CA"/>
    <w:rsid w:val="001D0E9A"/>
    <w:rsid w:val="002B42A7"/>
    <w:rsid w:val="002C5ED0"/>
    <w:rsid w:val="003424FA"/>
    <w:rsid w:val="00372CDE"/>
    <w:rsid w:val="003B2872"/>
    <w:rsid w:val="003D6758"/>
    <w:rsid w:val="00431774"/>
    <w:rsid w:val="0044257C"/>
    <w:rsid w:val="00452C3D"/>
    <w:rsid w:val="00456756"/>
    <w:rsid w:val="00457C5B"/>
    <w:rsid w:val="004A63DA"/>
    <w:rsid w:val="004E6439"/>
    <w:rsid w:val="004E70EF"/>
    <w:rsid w:val="00553067"/>
    <w:rsid w:val="005C47B7"/>
    <w:rsid w:val="005C5FE4"/>
    <w:rsid w:val="005E1249"/>
    <w:rsid w:val="005E20D7"/>
    <w:rsid w:val="006138C6"/>
    <w:rsid w:val="00623BF6"/>
    <w:rsid w:val="0063251B"/>
    <w:rsid w:val="0063456D"/>
    <w:rsid w:val="0069684A"/>
    <w:rsid w:val="006B1D91"/>
    <w:rsid w:val="0070130D"/>
    <w:rsid w:val="0072415A"/>
    <w:rsid w:val="0077714F"/>
    <w:rsid w:val="007876F8"/>
    <w:rsid w:val="007B4D97"/>
    <w:rsid w:val="007D090A"/>
    <w:rsid w:val="008745A3"/>
    <w:rsid w:val="00887397"/>
    <w:rsid w:val="008929A8"/>
    <w:rsid w:val="008A1F4C"/>
    <w:rsid w:val="008A7302"/>
    <w:rsid w:val="008F06E7"/>
    <w:rsid w:val="009040CB"/>
    <w:rsid w:val="0092378B"/>
    <w:rsid w:val="00926A99"/>
    <w:rsid w:val="00927279"/>
    <w:rsid w:val="00930446"/>
    <w:rsid w:val="00932BF3"/>
    <w:rsid w:val="009425AB"/>
    <w:rsid w:val="009A07D3"/>
    <w:rsid w:val="009A2900"/>
    <w:rsid w:val="009D0132"/>
    <w:rsid w:val="00A058CB"/>
    <w:rsid w:val="00A1673A"/>
    <w:rsid w:val="00A66BD5"/>
    <w:rsid w:val="00A71BE1"/>
    <w:rsid w:val="00AD681B"/>
    <w:rsid w:val="00AF3D6B"/>
    <w:rsid w:val="00B01EB4"/>
    <w:rsid w:val="00B314F3"/>
    <w:rsid w:val="00B615D3"/>
    <w:rsid w:val="00BA1981"/>
    <w:rsid w:val="00C00783"/>
    <w:rsid w:val="00C44525"/>
    <w:rsid w:val="00C472D0"/>
    <w:rsid w:val="00C9391B"/>
    <w:rsid w:val="00C978CB"/>
    <w:rsid w:val="00CC5CB9"/>
    <w:rsid w:val="00CD0A0B"/>
    <w:rsid w:val="00CD3E10"/>
    <w:rsid w:val="00CD3EA8"/>
    <w:rsid w:val="00D06A55"/>
    <w:rsid w:val="00D305A6"/>
    <w:rsid w:val="00D31D16"/>
    <w:rsid w:val="00D8625E"/>
    <w:rsid w:val="00DB72C0"/>
    <w:rsid w:val="00DC2BD4"/>
    <w:rsid w:val="00DF3882"/>
    <w:rsid w:val="00E06C9B"/>
    <w:rsid w:val="00E3275A"/>
    <w:rsid w:val="00E56A45"/>
    <w:rsid w:val="00E958FA"/>
    <w:rsid w:val="00EB1663"/>
    <w:rsid w:val="00EC0294"/>
    <w:rsid w:val="00EE1D1A"/>
    <w:rsid w:val="00F0068C"/>
    <w:rsid w:val="00F164D1"/>
    <w:rsid w:val="00F364BC"/>
    <w:rsid w:val="00F70693"/>
    <w:rsid w:val="00F9637E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F931-9622-44BE-A494-F1D6E6F0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51</cp:revision>
  <cp:lastPrinted>2023-08-18T08:41:00Z</cp:lastPrinted>
  <dcterms:created xsi:type="dcterms:W3CDTF">2022-11-10T07:50:00Z</dcterms:created>
  <dcterms:modified xsi:type="dcterms:W3CDTF">2023-08-25T11:00:00Z</dcterms:modified>
</cp:coreProperties>
</file>