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111"/>
      </w:tblGrid>
      <w:tr w:rsidR="00D61EF9" w:rsidRPr="00D61EF9" w:rsidTr="00EE4633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57E3FB1" wp14:editId="375E4C95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EE4633">
        <w:tc>
          <w:tcPr>
            <w:tcW w:w="9356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4902E9" w:rsidTr="00EE4633">
        <w:tc>
          <w:tcPr>
            <w:tcW w:w="3828" w:type="dxa"/>
          </w:tcPr>
          <w:p w:rsidR="00D61EF9" w:rsidRPr="004902E9" w:rsidRDefault="00FC715F" w:rsidP="008D1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902E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 w:rsidR="00EE463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31 </w:t>
            </w:r>
            <w:r w:rsidR="00D61EF9" w:rsidRPr="004902E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</w:t>
            </w:r>
            <w:r w:rsidR="00362218" w:rsidRPr="004902E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Pr="004902E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E34F27" w:rsidRPr="004902E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декабря</w:t>
            </w:r>
            <w:r w:rsidR="00362218" w:rsidRPr="004902E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902E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201</w:t>
            </w:r>
            <w:r w:rsidR="00032409" w:rsidRPr="004902E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</w:t>
            </w:r>
            <w:r w:rsidR="00D61EF9" w:rsidRPr="004902E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D61EF9" w:rsidRPr="004902E9" w:rsidRDefault="00D61EF9" w:rsidP="008D1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Печора,  Республика Коми</w:t>
            </w:r>
          </w:p>
          <w:p w:rsidR="00D61EF9" w:rsidRPr="004902E9" w:rsidRDefault="00D61EF9" w:rsidP="008D1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61EF9" w:rsidRPr="004902E9" w:rsidRDefault="00D61EF9" w:rsidP="008D1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2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111" w:type="dxa"/>
          </w:tcPr>
          <w:p w:rsidR="00D61EF9" w:rsidRPr="004902E9" w:rsidRDefault="00D61EF9" w:rsidP="00EE4633">
            <w:pPr>
              <w:tabs>
                <w:tab w:val="left" w:pos="480"/>
                <w:tab w:val="right" w:pos="40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№ </w:t>
            </w:r>
            <w:r w:rsidR="00EE4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1485-р</w:t>
            </w:r>
          </w:p>
          <w:p w:rsidR="00D61EF9" w:rsidRPr="004902E9" w:rsidRDefault="00D61EF9" w:rsidP="008D1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4902E9" w:rsidRDefault="00D61EF9" w:rsidP="008D1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21784" w:rsidRPr="004902E9" w:rsidRDefault="00D61EF9" w:rsidP="008D1F4F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7"/>
      </w:tblGrid>
      <w:tr w:rsidR="002217C8" w:rsidRPr="004902E9" w:rsidTr="00C8411A">
        <w:tc>
          <w:tcPr>
            <w:tcW w:w="6307" w:type="dxa"/>
            <w:hideMark/>
          </w:tcPr>
          <w:p w:rsidR="002217C8" w:rsidRPr="004902E9" w:rsidRDefault="0067467F" w:rsidP="00912C9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2E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распоряжение </w:t>
            </w:r>
            <w:r w:rsidR="00C8411A" w:rsidRPr="004902E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«Печора» </w:t>
            </w:r>
            <w:r w:rsidR="00912C94" w:rsidRPr="004902E9">
              <w:rPr>
                <w:rFonts w:ascii="Times New Roman" w:hAnsi="Times New Roman" w:cs="Times New Roman"/>
                <w:sz w:val="28"/>
                <w:szCs w:val="28"/>
              </w:rPr>
              <w:t xml:space="preserve">от 30.01.2015 г. </w:t>
            </w:r>
            <w:r w:rsidRPr="004902E9">
              <w:rPr>
                <w:rFonts w:ascii="Times New Roman" w:hAnsi="Times New Roman" w:cs="Times New Roman"/>
                <w:sz w:val="28"/>
                <w:szCs w:val="28"/>
              </w:rPr>
              <w:t>№73-р «</w:t>
            </w:r>
            <w:r w:rsidR="002217C8" w:rsidRPr="004902E9">
              <w:rPr>
                <w:rFonts w:ascii="Times New Roman" w:hAnsi="Times New Roman" w:cs="Times New Roman"/>
                <w:sz w:val="28"/>
                <w:szCs w:val="28"/>
              </w:rPr>
              <w:t>Об утверждении Методики расчета ежемесячной платы за коммерческий наем жилого помещения</w:t>
            </w:r>
            <w:r w:rsidR="00C8411A" w:rsidRPr="00490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217C8" w:rsidRPr="00490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217C8" w:rsidRPr="004902E9" w:rsidRDefault="002217C8" w:rsidP="008D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FA0" w:rsidRPr="004902E9" w:rsidRDefault="00830FA0" w:rsidP="00736A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17C8" w:rsidRPr="004902E9" w:rsidRDefault="00967D16" w:rsidP="008D1F4F">
      <w:pPr>
        <w:pStyle w:val="3"/>
        <w:rPr>
          <w:szCs w:val="28"/>
        </w:rPr>
      </w:pPr>
      <w:r>
        <w:rPr>
          <w:szCs w:val="28"/>
        </w:rPr>
        <w:t>В соответствии с решением Совета м</w:t>
      </w:r>
      <w:r w:rsidR="006B0817">
        <w:rPr>
          <w:szCs w:val="28"/>
        </w:rPr>
        <w:t xml:space="preserve">униципального района «Печора» </w:t>
      </w:r>
      <w:r w:rsidR="00912C94">
        <w:rPr>
          <w:szCs w:val="28"/>
        </w:rPr>
        <w:t>от 25.11.</w:t>
      </w:r>
      <w:r w:rsidR="00B51604">
        <w:rPr>
          <w:szCs w:val="28"/>
        </w:rPr>
        <w:t xml:space="preserve">2014 г. </w:t>
      </w:r>
      <w:r w:rsidR="006B0817">
        <w:rPr>
          <w:szCs w:val="28"/>
        </w:rPr>
        <w:t>№</w:t>
      </w:r>
      <w:r>
        <w:rPr>
          <w:szCs w:val="28"/>
        </w:rPr>
        <w:t>5-31/412 «Об утверждении положения о жилищном фонде коммерческого использования муниципального образования муниципального района «Печора»:</w:t>
      </w:r>
    </w:p>
    <w:p w:rsidR="00B6692B" w:rsidRDefault="00B6692B" w:rsidP="008D1F4F">
      <w:pPr>
        <w:pStyle w:val="3"/>
        <w:rPr>
          <w:szCs w:val="28"/>
        </w:rPr>
      </w:pPr>
    </w:p>
    <w:p w:rsidR="00B51604" w:rsidRPr="004902E9" w:rsidRDefault="00B51604" w:rsidP="008D1F4F">
      <w:pPr>
        <w:pStyle w:val="3"/>
        <w:rPr>
          <w:szCs w:val="28"/>
        </w:rPr>
      </w:pPr>
    </w:p>
    <w:p w:rsidR="001E45C7" w:rsidRPr="004902E9" w:rsidRDefault="001E45C7" w:rsidP="008D1F4F">
      <w:pPr>
        <w:pStyle w:val="3"/>
        <w:rPr>
          <w:szCs w:val="28"/>
        </w:rPr>
      </w:pPr>
      <w:r w:rsidRPr="004902E9">
        <w:rPr>
          <w:szCs w:val="28"/>
        </w:rPr>
        <w:t xml:space="preserve">1. Внести в распоряжение администрации муниципального района «Печора» </w:t>
      </w:r>
      <w:r w:rsidR="005460C4" w:rsidRPr="004902E9">
        <w:rPr>
          <w:szCs w:val="28"/>
        </w:rPr>
        <w:t xml:space="preserve">от 30.01.2015 г. </w:t>
      </w:r>
      <w:r w:rsidRPr="004902E9">
        <w:rPr>
          <w:szCs w:val="28"/>
        </w:rPr>
        <w:t>№73-р «Об утверждении Методики расчета ежемесячной платы за коммерческий наем жилого помещения» следующие изменения:</w:t>
      </w:r>
    </w:p>
    <w:p w:rsidR="00F2177C" w:rsidRPr="004902E9" w:rsidRDefault="002217C8" w:rsidP="00F21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2E9">
        <w:rPr>
          <w:rFonts w:ascii="Times New Roman" w:hAnsi="Times New Roman" w:cs="Times New Roman"/>
          <w:sz w:val="28"/>
          <w:szCs w:val="28"/>
        </w:rPr>
        <w:t>1.</w:t>
      </w:r>
      <w:r w:rsidR="001E45C7" w:rsidRPr="004902E9">
        <w:rPr>
          <w:rFonts w:ascii="Times New Roman" w:hAnsi="Times New Roman" w:cs="Times New Roman"/>
          <w:sz w:val="28"/>
          <w:szCs w:val="28"/>
        </w:rPr>
        <w:t>1.</w:t>
      </w:r>
      <w:r w:rsidRPr="004902E9">
        <w:rPr>
          <w:rFonts w:ascii="Times New Roman" w:hAnsi="Times New Roman" w:cs="Times New Roman"/>
          <w:sz w:val="28"/>
          <w:szCs w:val="28"/>
        </w:rPr>
        <w:t xml:space="preserve"> </w:t>
      </w:r>
      <w:r w:rsidR="001E45C7" w:rsidRPr="004902E9">
        <w:rPr>
          <w:rFonts w:ascii="Times New Roman" w:hAnsi="Times New Roman" w:cs="Times New Roman"/>
          <w:sz w:val="28"/>
          <w:szCs w:val="28"/>
        </w:rPr>
        <w:t>Приложение к распоряжению изложить в редакции</w:t>
      </w:r>
      <w:r w:rsidRPr="004902E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217C8" w:rsidRPr="004902E9" w:rsidRDefault="00F2177C" w:rsidP="008D1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2E9">
        <w:rPr>
          <w:rFonts w:ascii="Times New Roman" w:hAnsi="Times New Roman" w:cs="Times New Roman"/>
          <w:sz w:val="28"/>
          <w:szCs w:val="28"/>
        </w:rPr>
        <w:t>2</w:t>
      </w:r>
      <w:r w:rsidR="002217C8" w:rsidRPr="004902E9">
        <w:rPr>
          <w:rFonts w:ascii="Times New Roman" w:hAnsi="Times New Roman" w:cs="Times New Roman"/>
          <w:sz w:val="28"/>
          <w:szCs w:val="28"/>
        </w:rPr>
        <w:t xml:space="preserve">. </w:t>
      </w:r>
      <w:r w:rsidR="008D1F4F" w:rsidRPr="004902E9">
        <w:rPr>
          <w:rFonts w:ascii="Times New Roman" w:hAnsi="Times New Roman" w:cs="Times New Roman"/>
          <w:sz w:val="28"/>
          <w:szCs w:val="28"/>
        </w:rPr>
        <w:t xml:space="preserve"> Настоящее распоряжение вступает в силу </w:t>
      </w:r>
      <w:r w:rsidR="001E45C7" w:rsidRPr="004902E9">
        <w:rPr>
          <w:rFonts w:ascii="Times New Roman" w:hAnsi="Times New Roman" w:cs="Times New Roman"/>
          <w:sz w:val="28"/>
          <w:szCs w:val="28"/>
        </w:rPr>
        <w:t xml:space="preserve">с 1 января 2016 года, подлежит </w:t>
      </w:r>
      <w:r w:rsidR="008D1F4F" w:rsidRPr="004902E9">
        <w:rPr>
          <w:rFonts w:ascii="Times New Roman" w:hAnsi="Times New Roman" w:cs="Times New Roman"/>
          <w:sz w:val="28"/>
          <w:szCs w:val="28"/>
        </w:rPr>
        <w:t>официально</w:t>
      </w:r>
      <w:r w:rsidRPr="004902E9">
        <w:rPr>
          <w:rFonts w:ascii="Times New Roman" w:hAnsi="Times New Roman" w:cs="Times New Roman"/>
          <w:sz w:val="28"/>
          <w:szCs w:val="28"/>
        </w:rPr>
        <w:t>му</w:t>
      </w:r>
      <w:r w:rsidR="008D1F4F" w:rsidRPr="004902E9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Pr="004902E9">
        <w:rPr>
          <w:rFonts w:ascii="Times New Roman" w:hAnsi="Times New Roman" w:cs="Times New Roman"/>
          <w:sz w:val="28"/>
          <w:szCs w:val="28"/>
        </w:rPr>
        <w:t>ю</w:t>
      </w:r>
      <w:r w:rsidR="008D1F4F" w:rsidRPr="004902E9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муниципального района «Печора».</w:t>
      </w:r>
    </w:p>
    <w:p w:rsidR="00F2177C" w:rsidRPr="004902E9" w:rsidRDefault="00F2177C" w:rsidP="00F2177C">
      <w:pPr>
        <w:pStyle w:val="3"/>
        <w:rPr>
          <w:szCs w:val="28"/>
        </w:rPr>
      </w:pPr>
      <w:r w:rsidRPr="004902E9">
        <w:rPr>
          <w:szCs w:val="28"/>
        </w:rPr>
        <w:t xml:space="preserve">3. </w:t>
      </w:r>
      <w:proofErr w:type="gramStart"/>
      <w:r w:rsidRPr="004902E9">
        <w:rPr>
          <w:szCs w:val="28"/>
        </w:rPr>
        <w:t>Контроль за</w:t>
      </w:r>
      <w:proofErr w:type="gramEnd"/>
      <w:r w:rsidRPr="004902E9">
        <w:rPr>
          <w:szCs w:val="28"/>
        </w:rPr>
        <w:t xml:space="preserve"> исполнением настоящего распоряжения возложить на заместителя главы администрации муниципального района «Печора» </w:t>
      </w:r>
      <w:proofErr w:type="spellStart"/>
      <w:r w:rsidRPr="004902E9">
        <w:rPr>
          <w:szCs w:val="28"/>
        </w:rPr>
        <w:t>Фукалова</w:t>
      </w:r>
      <w:proofErr w:type="spellEnd"/>
      <w:r w:rsidRPr="004902E9">
        <w:rPr>
          <w:szCs w:val="28"/>
        </w:rPr>
        <w:t xml:space="preserve"> С.В.</w:t>
      </w:r>
    </w:p>
    <w:p w:rsidR="002217C8" w:rsidRPr="004902E9" w:rsidRDefault="002217C8" w:rsidP="008D1F4F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7C8" w:rsidRPr="004902E9" w:rsidRDefault="002217C8" w:rsidP="008D1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7C8" w:rsidRPr="004902E9" w:rsidRDefault="002217C8" w:rsidP="008D1F4F">
      <w:pPr>
        <w:pStyle w:val="3"/>
        <w:rPr>
          <w:szCs w:val="28"/>
        </w:rPr>
      </w:pPr>
    </w:p>
    <w:p w:rsidR="002217C8" w:rsidRPr="00E9073E" w:rsidRDefault="002217C8" w:rsidP="008D1F4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2E9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</w:t>
      </w:r>
      <w:r w:rsidR="00E16D78" w:rsidRPr="004902E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902E9">
        <w:rPr>
          <w:rFonts w:ascii="Times New Roman" w:hAnsi="Times New Roman" w:cs="Times New Roman"/>
          <w:sz w:val="28"/>
          <w:szCs w:val="28"/>
        </w:rPr>
        <w:t xml:space="preserve">    </w:t>
      </w:r>
      <w:r w:rsidR="00F2177C" w:rsidRPr="004902E9">
        <w:rPr>
          <w:rFonts w:ascii="Times New Roman" w:hAnsi="Times New Roman" w:cs="Times New Roman"/>
          <w:sz w:val="28"/>
          <w:szCs w:val="28"/>
        </w:rPr>
        <w:t>А.М.</w:t>
      </w:r>
      <w:r w:rsidR="00F2177C" w:rsidRPr="00E90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177C" w:rsidRPr="00E9073E">
        <w:rPr>
          <w:rFonts w:ascii="Times New Roman" w:hAnsi="Times New Roman" w:cs="Times New Roman"/>
          <w:sz w:val="26"/>
          <w:szCs w:val="26"/>
        </w:rPr>
        <w:t>Соснора</w:t>
      </w:r>
      <w:proofErr w:type="spellEnd"/>
    </w:p>
    <w:p w:rsidR="005D07DC" w:rsidRPr="00E9073E" w:rsidRDefault="005D07DC" w:rsidP="008D1F4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177C" w:rsidRPr="00E9073E" w:rsidRDefault="00F2177C" w:rsidP="00F2177C">
      <w:pPr>
        <w:tabs>
          <w:tab w:val="left" w:pos="780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9073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C14FD8" w:rsidRPr="00E9073E">
        <w:rPr>
          <w:rFonts w:ascii="Times New Roman" w:hAnsi="Times New Roman" w:cs="Times New Roman"/>
          <w:sz w:val="26"/>
          <w:szCs w:val="26"/>
        </w:rPr>
        <w:t xml:space="preserve"> </w:t>
      </w:r>
      <w:r w:rsidRPr="00E907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3EEE" w:rsidRPr="00E9073E" w:rsidRDefault="00F2177C" w:rsidP="00F2177C">
      <w:pPr>
        <w:tabs>
          <w:tab w:val="left" w:pos="780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073E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</w:p>
    <w:p w:rsidR="00F2177C" w:rsidRPr="00E9073E" w:rsidRDefault="00F2177C" w:rsidP="00F2177C">
      <w:pPr>
        <w:tabs>
          <w:tab w:val="left" w:pos="780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9073E">
        <w:rPr>
          <w:rFonts w:ascii="Times New Roman" w:hAnsi="Times New Roman" w:cs="Times New Roman"/>
          <w:sz w:val="26"/>
          <w:szCs w:val="26"/>
        </w:rPr>
        <w:t>муниципального  района «Печора»</w:t>
      </w:r>
    </w:p>
    <w:p w:rsidR="002217C8" w:rsidRPr="00E9073E" w:rsidRDefault="00EE4633" w:rsidP="00F2177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« 31 </w:t>
      </w:r>
      <w:r w:rsidR="00F2177C" w:rsidRPr="00E9073E">
        <w:rPr>
          <w:rFonts w:ascii="Times New Roman" w:hAnsi="Times New Roman" w:cs="Times New Roman"/>
          <w:sz w:val="26"/>
          <w:szCs w:val="26"/>
        </w:rPr>
        <w:t xml:space="preserve">»  </w:t>
      </w:r>
      <w:r w:rsidR="00F2177C" w:rsidRPr="00E9073E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7D3EEE" w:rsidRPr="00E9073E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 w:rsidR="00F2177C" w:rsidRPr="00E9073E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F2177C" w:rsidRPr="00E9073E">
        <w:rPr>
          <w:rFonts w:ascii="Times New Roman" w:hAnsi="Times New Roman" w:cs="Times New Roman"/>
          <w:sz w:val="26"/>
          <w:szCs w:val="26"/>
        </w:rPr>
        <w:t>2015г.  №</w:t>
      </w:r>
      <w:r>
        <w:rPr>
          <w:rFonts w:ascii="Times New Roman" w:hAnsi="Times New Roman" w:cs="Times New Roman"/>
          <w:sz w:val="26"/>
          <w:szCs w:val="26"/>
        </w:rPr>
        <w:t xml:space="preserve"> 1485-р</w:t>
      </w:r>
      <w:r w:rsidR="00F2177C" w:rsidRPr="00E9073E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2217C8" w:rsidRPr="00E9073E" w:rsidTr="00F4790D">
        <w:trPr>
          <w:trHeight w:val="1702"/>
        </w:trPr>
        <w:tc>
          <w:tcPr>
            <w:tcW w:w="4784" w:type="dxa"/>
          </w:tcPr>
          <w:p w:rsidR="002217C8" w:rsidRPr="00E9073E" w:rsidRDefault="002217C8" w:rsidP="00F4790D">
            <w:pPr>
              <w:widowControl w:val="0"/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bookmarkStart w:id="0" w:name="Par49"/>
            <w:bookmarkEnd w:id="0"/>
          </w:p>
        </w:tc>
        <w:tc>
          <w:tcPr>
            <w:tcW w:w="4785" w:type="dxa"/>
          </w:tcPr>
          <w:p w:rsidR="002217C8" w:rsidRPr="00E9073E" w:rsidRDefault="00C14FD8" w:rsidP="00F4790D">
            <w:pPr>
              <w:tabs>
                <w:tab w:val="left" w:pos="7800"/>
                <w:tab w:val="right" w:pos="9355"/>
              </w:tabs>
              <w:jc w:val="right"/>
              <w:rPr>
                <w:b/>
                <w:sz w:val="26"/>
                <w:szCs w:val="26"/>
              </w:rPr>
            </w:pPr>
            <w:r w:rsidRPr="00E9073E">
              <w:rPr>
                <w:sz w:val="26"/>
                <w:szCs w:val="26"/>
              </w:rPr>
              <w:t>«</w:t>
            </w:r>
            <w:r w:rsidR="002217C8" w:rsidRPr="00E9073E">
              <w:rPr>
                <w:sz w:val="26"/>
                <w:szCs w:val="26"/>
              </w:rPr>
              <w:t xml:space="preserve">Приложение </w:t>
            </w:r>
          </w:p>
          <w:p w:rsidR="002217C8" w:rsidRPr="00E9073E" w:rsidRDefault="002217C8" w:rsidP="00F4790D">
            <w:pPr>
              <w:tabs>
                <w:tab w:val="left" w:pos="7800"/>
                <w:tab w:val="right" w:pos="9355"/>
              </w:tabs>
              <w:jc w:val="right"/>
              <w:rPr>
                <w:b/>
                <w:sz w:val="26"/>
                <w:szCs w:val="26"/>
              </w:rPr>
            </w:pPr>
            <w:r w:rsidRPr="00E9073E">
              <w:rPr>
                <w:sz w:val="26"/>
                <w:szCs w:val="26"/>
              </w:rPr>
              <w:t xml:space="preserve">к </w:t>
            </w:r>
            <w:r w:rsidR="00570E12" w:rsidRPr="00E9073E">
              <w:rPr>
                <w:sz w:val="26"/>
                <w:szCs w:val="26"/>
              </w:rPr>
              <w:t>распоряжению</w:t>
            </w:r>
            <w:r w:rsidRPr="00E9073E">
              <w:rPr>
                <w:sz w:val="26"/>
                <w:szCs w:val="26"/>
              </w:rPr>
              <w:t xml:space="preserve"> администрации муниципального  района «Печора»</w:t>
            </w:r>
          </w:p>
          <w:p w:rsidR="002217C8" w:rsidRPr="00E9073E" w:rsidRDefault="007D3EEE" w:rsidP="007D3EEE">
            <w:pPr>
              <w:jc w:val="right"/>
              <w:rPr>
                <w:sz w:val="26"/>
                <w:szCs w:val="26"/>
              </w:rPr>
            </w:pPr>
            <w:r w:rsidRPr="00E9073E">
              <w:rPr>
                <w:sz w:val="26"/>
                <w:szCs w:val="26"/>
              </w:rPr>
              <w:t>от «</w:t>
            </w:r>
            <w:r w:rsidRPr="00DF68E2">
              <w:rPr>
                <w:sz w:val="26"/>
                <w:szCs w:val="26"/>
                <w:u w:val="single"/>
              </w:rPr>
              <w:t xml:space="preserve"> 30</w:t>
            </w:r>
            <w:r w:rsidRPr="00E9073E">
              <w:rPr>
                <w:sz w:val="26"/>
                <w:szCs w:val="26"/>
              </w:rPr>
              <w:t xml:space="preserve"> </w:t>
            </w:r>
            <w:r w:rsidR="00FA2799" w:rsidRPr="00E9073E">
              <w:rPr>
                <w:sz w:val="26"/>
                <w:szCs w:val="26"/>
              </w:rPr>
              <w:t xml:space="preserve">»  </w:t>
            </w:r>
            <w:r w:rsidR="00FA2799" w:rsidRPr="00E9073E">
              <w:rPr>
                <w:sz w:val="26"/>
                <w:szCs w:val="26"/>
                <w:u w:val="single"/>
              </w:rPr>
              <w:t xml:space="preserve">  января    </w:t>
            </w:r>
            <w:r w:rsidR="00570E12" w:rsidRPr="00E9073E">
              <w:rPr>
                <w:sz w:val="26"/>
                <w:szCs w:val="26"/>
              </w:rPr>
              <w:t>2015</w:t>
            </w:r>
            <w:r w:rsidR="002217C8" w:rsidRPr="00E9073E">
              <w:rPr>
                <w:sz w:val="26"/>
                <w:szCs w:val="26"/>
              </w:rPr>
              <w:t>г.  №</w:t>
            </w:r>
            <w:r w:rsidR="00FA2799" w:rsidRPr="00E9073E">
              <w:rPr>
                <w:sz w:val="26"/>
                <w:szCs w:val="26"/>
              </w:rPr>
              <w:t xml:space="preserve"> </w:t>
            </w:r>
            <w:r w:rsidRPr="00E9073E">
              <w:rPr>
                <w:sz w:val="26"/>
                <w:szCs w:val="26"/>
              </w:rPr>
              <w:t>73-р</w:t>
            </w:r>
          </w:p>
        </w:tc>
      </w:tr>
    </w:tbl>
    <w:p w:rsidR="002217C8" w:rsidRPr="00E9073E" w:rsidRDefault="002217C8" w:rsidP="002217C8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27"/>
      <w:bookmarkEnd w:id="1"/>
      <w:r w:rsidRPr="00E9073E">
        <w:rPr>
          <w:rFonts w:ascii="Times New Roman" w:hAnsi="Times New Roman" w:cs="Times New Roman"/>
          <w:sz w:val="26"/>
          <w:szCs w:val="26"/>
        </w:rPr>
        <w:t>Методика</w:t>
      </w:r>
    </w:p>
    <w:p w:rsidR="002217C8" w:rsidRPr="00E9073E" w:rsidRDefault="002217C8" w:rsidP="005B2EFC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9073E">
        <w:rPr>
          <w:rFonts w:ascii="Times New Roman" w:hAnsi="Times New Roman" w:cs="Times New Roman"/>
          <w:sz w:val="26"/>
          <w:szCs w:val="26"/>
        </w:rPr>
        <w:t>расчета ежемесячной платы за коммерческий наем жилого по</w:t>
      </w:r>
      <w:r w:rsidRPr="00E9073E">
        <w:rPr>
          <w:rFonts w:ascii="Times New Roman" w:hAnsi="Times New Roman" w:cs="Times New Roman"/>
          <w:sz w:val="26"/>
          <w:szCs w:val="26"/>
        </w:rPr>
        <w:softHyphen/>
        <w:t>мещения, находящегося</w:t>
      </w:r>
      <w:r w:rsidRPr="00E9073E">
        <w:rPr>
          <w:rFonts w:ascii="Times New Roman" w:hAnsi="Times New Roman" w:cs="Times New Roman"/>
          <w:bCs/>
          <w:sz w:val="26"/>
          <w:szCs w:val="26"/>
        </w:rPr>
        <w:t xml:space="preserve"> в муниципальной собственности муниципального района «Печора»</w:t>
      </w:r>
    </w:p>
    <w:p w:rsidR="002217C8" w:rsidRPr="00E9073E" w:rsidRDefault="002217C8" w:rsidP="00692C2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73E">
        <w:rPr>
          <w:rFonts w:ascii="Times New Roman" w:hAnsi="Times New Roman" w:cs="Times New Roman"/>
          <w:sz w:val="26"/>
          <w:szCs w:val="26"/>
        </w:rPr>
        <w:t xml:space="preserve">1. Настоящая методика устанавливает порядок расчета ежемесячной платы за коммерческий наем жилых помещений, находящихся в муниципальной собственности </w:t>
      </w:r>
      <w:r w:rsidRPr="00E9073E">
        <w:rPr>
          <w:rFonts w:ascii="Times New Roman" w:hAnsi="Times New Roman" w:cs="Times New Roman"/>
          <w:bCs/>
          <w:sz w:val="26"/>
          <w:szCs w:val="26"/>
        </w:rPr>
        <w:t>муниципального района «Печора»</w:t>
      </w:r>
      <w:r w:rsidRPr="00E9073E">
        <w:rPr>
          <w:rFonts w:ascii="Times New Roman" w:hAnsi="Times New Roman" w:cs="Times New Roman"/>
          <w:sz w:val="26"/>
          <w:szCs w:val="26"/>
        </w:rPr>
        <w:t>.</w:t>
      </w:r>
    </w:p>
    <w:p w:rsidR="002217C8" w:rsidRPr="00E9073E" w:rsidRDefault="002217C8" w:rsidP="00692C28">
      <w:pPr>
        <w:shd w:val="clear" w:color="auto" w:fill="FFFFFF"/>
        <w:tabs>
          <w:tab w:val="left" w:pos="68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73E">
        <w:rPr>
          <w:rFonts w:ascii="Times New Roman" w:hAnsi="Times New Roman" w:cs="Times New Roman"/>
          <w:sz w:val="26"/>
          <w:szCs w:val="26"/>
        </w:rPr>
        <w:t>2. Ставка коммерческой платы за жилое помещение в месяц определяется по формуле:</w:t>
      </w:r>
    </w:p>
    <w:p w:rsidR="002217C8" w:rsidRPr="00E9073E" w:rsidRDefault="002217C8" w:rsidP="00692C2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9073E">
        <w:rPr>
          <w:rFonts w:ascii="Times New Roman" w:hAnsi="Times New Roman" w:cs="Times New Roman"/>
          <w:sz w:val="26"/>
          <w:szCs w:val="26"/>
        </w:rPr>
        <w:t>Ам</w:t>
      </w:r>
      <w:proofErr w:type="spellEnd"/>
      <w:proofErr w:type="gramStart"/>
      <w:r w:rsidRPr="00E9073E">
        <w:rPr>
          <w:rFonts w:ascii="Times New Roman" w:hAnsi="Times New Roman" w:cs="Times New Roman"/>
          <w:sz w:val="26"/>
          <w:szCs w:val="26"/>
        </w:rPr>
        <w:t xml:space="preserve"> = Б</w:t>
      </w:r>
      <w:proofErr w:type="gramEnd"/>
      <w:r w:rsidRPr="00E9073E">
        <w:rPr>
          <w:rFonts w:ascii="Times New Roman" w:hAnsi="Times New Roman" w:cs="Times New Roman"/>
          <w:sz w:val="26"/>
          <w:szCs w:val="26"/>
        </w:rPr>
        <w:t xml:space="preserve"> х </w:t>
      </w:r>
      <w:r w:rsidRPr="00E9073E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EF6894" w:rsidRPr="00E9073E">
        <w:rPr>
          <w:rFonts w:ascii="Times New Roman" w:hAnsi="Times New Roman" w:cs="Times New Roman"/>
          <w:sz w:val="26"/>
          <w:szCs w:val="26"/>
        </w:rPr>
        <w:t xml:space="preserve"> х К1 х К2</w:t>
      </w:r>
      <w:r w:rsidR="000B7A96" w:rsidRPr="00E9073E">
        <w:rPr>
          <w:rFonts w:ascii="Times New Roman" w:hAnsi="Times New Roman" w:cs="Times New Roman"/>
          <w:sz w:val="26"/>
          <w:szCs w:val="26"/>
        </w:rPr>
        <w:t xml:space="preserve"> х К3</w:t>
      </w:r>
      <w:r w:rsidR="00BB6AF5" w:rsidRPr="00BB6AF5">
        <w:rPr>
          <w:rFonts w:ascii="Times New Roman" w:hAnsi="Times New Roman" w:cs="Times New Roman"/>
          <w:sz w:val="26"/>
          <w:szCs w:val="26"/>
        </w:rPr>
        <w:t xml:space="preserve"> </w:t>
      </w:r>
      <w:r w:rsidR="00BB6AF5">
        <w:rPr>
          <w:rFonts w:ascii="Times New Roman" w:hAnsi="Times New Roman" w:cs="Times New Roman"/>
          <w:sz w:val="26"/>
          <w:szCs w:val="26"/>
        </w:rPr>
        <w:t>х К4</w:t>
      </w:r>
      <w:r w:rsidRPr="00E9073E">
        <w:rPr>
          <w:rFonts w:ascii="Times New Roman" w:hAnsi="Times New Roman" w:cs="Times New Roman"/>
          <w:sz w:val="26"/>
          <w:szCs w:val="26"/>
        </w:rPr>
        <w:t>,  где</w:t>
      </w:r>
    </w:p>
    <w:p w:rsidR="002217C8" w:rsidRPr="00E9073E" w:rsidRDefault="002217C8" w:rsidP="00692C28">
      <w:pPr>
        <w:shd w:val="clear" w:color="auto" w:fill="FFFFFF"/>
        <w:tabs>
          <w:tab w:val="left" w:pos="8388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9073E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Pr="00E9073E">
        <w:rPr>
          <w:rFonts w:ascii="Times New Roman" w:hAnsi="Times New Roman" w:cs="Times New Roman"/>
          <w:sz w:val="26"/>
          <w:szCs w:val="26"/>
        </w:rPr>
        <w:t xml:space="preserve"> </w:t>
      </w:r>
      <w:r w:rsidR="002A6415" w:rsidRPr="00E9073E">
        <w:rPr>
          <w:rFonts w:ascii="Times New Roman" w:hAnsi="Times New Roman" w:cs="Times New Roman"/>
          <w:sz w:val="26"/>
          <w:szCs w:val="26"/>
        </w:rPr>
        <w:t>–</w:t>
      </w:r>
      <w:r w:rsidRPr="00E9073E">
        <w:rPr>
          <w:rFonts w:ascii="Times New Roman" w:hAnsi="Times New Roman" w:cs="Times New Roman"/>
          <w:sz w:val="26"/>
          <w:szCs w:val="26"/>
        </w:rPr>
        <w:t xml:space="preserve"> размер коммерческой платы, руб. в месяц, без НДС;</w:t>
      </w:r>
    </w:p>
    <w:p w:rsidR="002217C8" w:rsidRPr="00E9073E" w:rsidRDefault="002217C8" w:rsidP="00692C28">
      <w:pPr>
        <w:shd w:val="clear" w:color="auto" w:fill="FFFFFF"/>
        <w:tabs>
          <w:tab w:val="left" w:pos="8388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9073E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="00944F3A" w:rsidRPr="00E9073E">
        <w:rPr>
          <w:rFonts w:ascii="Times New Roman" w:hAnsi="Times New Roman" w:cs="Times New Roman"/>
          <w:sz w:val="26"/>
          <w:szCs w:val="26"/>
        </w:rPr>
        <w:t xml:space="preserve"> </w:t>
      </w:r>
      <w:r w:rsidR="002A6415" w:rsidRPr="00E9073E">
        <w:rPr>
          <w:rFonts w:ascii="Times New Roman" w:hAnsi="Times New Roman" w:cs="Times New Roman"/>
          <w:sz w:val="26"/>
          <w:szCs w:val="26"/>
        </w:rPr>
        <w:t>–</w:t>
      </w:r>
      <w:r w:rsidR="00944F3A" w:rsidRPr="00E9073E">
        <w:rPr>
          <w:rFonts w:ascii="Times New Roman" w:hAnsi="Times New Roman" w:cs="Times New Roman"/>
          <w:sz w:val="26"/>
          <w:szCs w:val="26"/>
        </w:rPr>
        <w:t xml:space="preserve"> </w:t>
      </w:r>
      <w:r w:rsidR="008953A1" w:rsidRPr="00E9073E">
        <w:rPr>
          <w:rFonts w:ascii="Times New Roman" w:hAnsi="Times New Roman" w:cs="Times New Roman"/>
          <w:sz w:val="26"/>
          <w:szCs w:val="26"/>
        </w:rPr>
        <w:t xml:space="preserve">базовая ставка </w:t>
      </w:r>
      <w:r w:rsidRPr="00E9073E">
        <w:rPr>
          <w:rFonts w:ascii="Times New Roman" w:hAnsi="Times New Roman" w:cs="Times New Roman"/>
          <w:sz w:val="26"/>
          <w:szCs w:val="26"/>
        </w:rPr>
        <w:t xml:space="preserve">за пользование жилым помещением (платы за наем) муниципального жилищного фонда, утвержденным решением Совета муниципального района «Печора», руб. за </w:t>
      </w:r>
      <w:proofErr w:type="spellStart"/>
      <w:r w:rsidRPr="00E9073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E9073E">
        <w:rPr>
          <w:rFonts w:ascii="Times New Roman" w:hAnsi="Times New Roman" w:cs="Times New Roman"/>
          <w:sz w:val="26"/>
          <w:szCs w:val="26"/>
        </w:rPr>
        <w:t>.;</w:t>
      </w:r>
    </w:p>
    <w:p w:rsidR="002217C8" w:rsidRPr="00E9073E" w:rsidRDefault="002217C8" w:rsidP="00692C28">
      <w:pPr>
        <w:shd w:val="clear" w:color="auto" w:fill="FFFFFF"/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9073E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944F3A" w:rsidRPr="00E9073E">
        <w:rPr>
          <w:rFonts w:ascii="Times New Roman" w:hAnsi="Times New Roman" w:cs="Times New Roman"/>
          <w:sz w:val="26"/>
          <w:szCs w:val="26"/>
        </w:rPr>
        <w:t xml:space="preserve"> </w:t>
      </w:r>
      <w:r w:rsidR="002A6415" w:rsidRPr="00E9073E">
        <w:rPr>
          <w:rFonts w:ascii="Times New Roman" w:hAnsi="Times New Roman" w:cs="Times New Roman"/>
          <w:sz w:val="26"/>
          <w:szCs w:val="26"/>
        </w:rPr>
        <w:t>–</w:t>
      </w:r>
      <w:r w:rsidR="00944F3A" w:rsidRPr="00E907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9073E">
        <w:rPr>
          <w:rFonts w:ascii="Times New Roman" w:hAnsi="Times New Roman" w:cs="Times New Roman"/>
          <w:sz w:val="26"/>
          <w:szCs w:val="26"/>
        </w:rPr>
        <w:t>общая</w:t>
      </w:r>
      <w:proofErr w:type="gramEnd"/>
      <w:r w:rsidRPr="00E9073E">
        <w:rPr>
          <w:rFonts w:ascii="Times New Roman" w:hAnsi="Times New Roman" w:cs="Times New Roman"/>
          <w:sz w:val="26"/>
          <w:szCs w:val="26"/>
        </w:rPr>
        <w:t xml:space="preserve"> площадь жилого помещения, предоставляемого по договору найма без права выкупа, </w:t>
      </w:r>
      <w:proofErr w:type="spellStart"/>
      <w:r w:rsidRPr="00E9073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E9073E">
        <w:rPr>
          <w:rFonts w:ascii="Times New Roman" w:hAnsi="Times New Roman" w:cs="Times New Roman"/>
          <w:sz w:val="26"/>
          <w:szCs w:val="26"/>
        </w:rPr>
        <w:t>.</w:t>
      </w:r>
    </w:p>
    <w:p w:rsidR="00EF6894" w:rsidRPr="00E9073E" w:rsidRDefault="00EF6894" w:rsidP="00692C28">
      <w:pPr>
        <w:shd w:val="clear" w:color="auto" w:fill="FFFFFF"/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9073E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E9073E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E9073E">
        <w:rPr>
          <w:rFonts w:ascii="Times New Roman" w:hAnsi="Times New Roman" w:cs="Times New Roman"/>
          <w:sz w:val="26"/>
          <w:szCs w:val="26"/>
        </w:rPr>
        <w:t xml:space="preserve"> – коэффициент, учитывающий уровень б</w:t>
      </w:r>
      <w:r w:rsidR="001C1A02" w:rsidRPr="00E9073E">
        <w:rPr>
          <w:rFonts w:ascii="Times New Roman" w:hAnsi="Times New Roman" w:cs="Times New Roman"/>
          <w:sz w:val="26"/>
          <w:szCs w:val="26"/>
        </w:rPr>
        <w:t>лагоустройства жилого помещения;</w:t>
      </w:r>
    </w:p>
    <w:p w:rsidR="000B7A96" w:rsidRPr="00E9073E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73E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E9073E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E9073E">
        <w:rPr>
          <w:rFonts w:ascii="Times New Roman" w:hAnsi="Times New Roman" w:cs="Times New Roman"/>
          <w:sz w:val="26"/>
          <w:szCs w:val="26"/>
        </w:rPr>
        <w:t xml:space="preserve"> – коэффициент, учитывающий тип </w:t>
      </w:r>
      <w:r w:rsidR="001C1A02" w:rsidRPr="00E9073E">
        <w:rPr>
          <w:rFonts w:ascii="Times New Roman" w:hAnsi="Times New Roman" w:cs="Times New Roman"/>
          <w:sz w:val="26"/>
          <w:szCs w:val="26"/>
        </w:rPr>
        <w:t>жилого помещения;</w:t>
      </w:r>
    </w:p>
    <w:p w:rsidR="00D2558E" w:rsidRPr="00E9073E" w:rsidRDefault="000B7A96" w:rsidP="00692C28">
      <w:pPr>
        <w:shd w:val="clear" w:color="auto" w:fill="FFFFFF"/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9073E">
        <w:rPr>
          <w:rFonts w:ascii="Times New Roman" w:hAnsi="Times New Roman" w:cs="Times New Roman"/>
          <w:sz w:val="26"/>
          <w:szCs w:val="26"/>
        </w:rPr>
        <w:t>К3</w:t>
      </w:r>
      <w:r w:rsidR="00D2558E" w:rsidRPr="00E9073E">
        <w:rPr>
          <w:rFonts w:ascii="Times New Roman" w:hAnsi="Times New Roman" w:cs="Times New Roman"/>
          <w:sz w:val="26"/>
          <w:szCs w:val="26"/>
        </w:rPr>
        <w:t xml:space="preserve"> – коэффициент, учитывающий месторасположения жилого помещения:</w:t>
      </w:r>
    </w:p>
    <w:p w:rsidR="00771D3D" w:rsidRPr="00771D3D" w:rsidRDefault="00771D3D" w:rsidP="00771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1D3D">
        <w:rPr>
          <w:rFonts w:ascii="Times New Roman" w:hAnsi="Times New Roman" w:cs="Times New Roman"/>
          <w:sz w:val="26"/>
          <w:szCs w:val="26"/>
        </w:rPr>
        <w:t xml:space="preserve">Размер коэффициентов, применяемых для расчета платы </w:t>
      </w:r>
      <w:r w:rsidRPr="00E9073E">
        <w:rPr>
          <w:rFonts w:ascii="Times New Roman" w:hAnsi="Times New Roman" w:cs="Times New Roman"/>
          <w:sz w:val="26"/>
          <w:szCs w:val="26"/>
        </w:rPr>
        <w:t>за коммерческий наем жилого по</w:t>
      </w:r>
      <w:r w:rsidRPr="00E9073E">
        <w:rPr>
          <w:rFonts w:ascii="Times New Roman" w:hAnsi="Times New Roman" w:cs="Times New Roman"/>
          <w:sz w:val="26"/>
          <w:szCs w:val="26"/>
        </w:rPr>
        <w:softHyphen/>
        <w:t>мещения</w:t>
      </w:r>
      <w:r w:rsidRPr="00771D3D">
        <w:rPr>
          <w:rFonts w:ascii="Times New Roman" w:hAnsi="Times New Roman" w:cs="Times New Roman"/>
          <w:sz w:val="26"/>
          <w:szCs w:val="26"/>
        </w:rPr>
        <w:t>, определяется по таблице.</w:t>
      </w:r>
    </w:p>
    <w:p w:rsidR="00771D3D" w:rsidRPr="00EB2CDE" w:rsidRDefault="00771D3D" w:rsidP="00771D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B2CDE">
        <w:rPr>
          <w:rFonts w:ascii="Times New Roman" w:hAnsi="Times New Roman" w:cs="Times New Roman"/>
          <w:sz w:val="26"/>
          <w:szCs w:val="26"/>
        </w:rPr>
        <w:t>Коэффициенты</w:t>
      </w:r>
    </w:p>
    <w:p w:rsidR="00771D3D" w:rsidRPr="00E9073E" w:rsidRDefault="00771D3D" w:rsidP="00771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2CDE">
        <w:rPr>
          <w:rFonts w:ascii="Times New Roman" w:hAnsi="Times New Roman" w:cs="Times New Roman"/>
          <w:sz w:val="26"/>
          <w:szCs w:val="26"/>
        </w:rPr>
        <w:t xml:space="preserve">для определения платы </w:t>
      </w:r>
      <w:proofErr w:type="gramStart"/>
      <w:r w:rsidRPr="00EB2CDE">
        <w:rPr>
          <w:rFonts w:ascii="Times New Roman" w:hAnsi="Times New Roman" w:cs="Times New Roman"/>
          <w:sz w:val="26"/>
          <w:szCs w:val="26"/>
        </w:rPr>
        <w:t>за</w:t>
      </w:r>
      <w:proofErr w:type="gramEnd"/>
    </w:p>
    <w:p w:rsidR="00771D3D" w:rsidRPr="00E9073E" w:rsidRDefault="00771D3D" w:rsidP="00771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073E">
        <w:rPr>
          <w:rFonts w:ascii="Times New Roman" w:hAnsi="Times New Roman" w:cs="Times New Roman"/>
          <w:sz w:val="26"/>
          <w:szCs w:val="26"/>
        </w:rPr>
        <w:t>коммерческий наем жилых помещений</w:t>
      </w:r>
    </w:p>
    <w:p w:rsidR="00771D3D" w:rsidRPr="00EB2CDE" w:rsidRDefault="00771D3D" w:rsidP="00771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710"/>
        <w:gridCol w:w="1247"/>
      </w:tblGrid>
      <w:tr w:rsidR="00771D3D" w:rsidRPr="00EB2CDE" w:rsidTr="00C5016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D" w:rsidRPr="00EB2CDE" w:rsidRDefault="00771D3D" w:rsidP="00C5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CDE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EB2CD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B2CD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D" w:rsidRPr="00EB2CDE" w:rsidRDefault="00771D3D" w:rsidP="00C5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CDE">
              <w:rPr>
                <w:rFonts w:ascii="Times New Roman" w:hAnsi="Times New Roman" w:cs="Times New Roman"/>
                <w:sz w:val="26"/>
                <w:szCs w:val="26"/>
              </w:rPr>
              <w:t>Показатель (критерий)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D" w:rsidRPr="00EB2CDE" w:rsidRDefault="00771D3D" w:rsidP="00C5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CDE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</w:tr>
      <w:tr w:rsidR="00771D3D" w:rsidRPr="00E9073E" w:rsidTr="00C5016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D" w:rsidRPr="00EB2CDE" w:rsidRDefault="00771D3D" w:rsidP="00C5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C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D" w:rsidRPr="00EB2CDE" w:rsidRDefault="00771D3D" w:rsidP="00C50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73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E907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E9073E">
              <w:rPr>
                <w:rFonts w:ascii="Times New Roman" w:hAnsi="Times New Roman" w:cs="Times New Roman"/>
                <w:sz w:val="26"/>
                <w:szCs w:val="26"/>
              </w:rPr>
              <w:t xml:space="preserve"> – коэффициент, учитывающий уровень благоустройства жилого помещения</w:t>
            </w:r>
          </w:p>
        </w:tc>
      </w:tr>
      <w:tr w:rsidR="00771D3D" w:rsidRPr="00EB2CDE" w:rsidTr="00C5016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D" w:rsidRPr="00EB2CDE" w:rsidRDefault="00771D3D" w:rsidP="00C501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D" w:rsidRPr="00EB2CDE" w:rsidRDefault="00771D3D" w:rsidP="00C5016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73E">
              <w:rPr>
                <w:rFonts w:ascii="Times New Roman" w:hAnsi="Times New Roman" w:cs="Times New Roman"/>
                <w:sz w:val="26"/>
                <w:szCs w:val="26"/>
              </w:rPr>
              <w:t xml:space="preserve">жилые дома, с кирпичными, блочными, крупнопанельными стенами со всеми видами благоустройства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D" w:rsidRPr="00EB2CDE" w:rsidRDefault="00771D3D" w:rsidP="00C5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73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771D3D" w:rsidRPr="00EB2CDE" w:rsidTr="00C5016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D" w:rsidRPr="00EB2CDE" w:rsidRDefault="00771D3D" w:rsidP="00C5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D" w:rsidRPr="00EB2CDE" w:rsidRDefault="00771D3D" w:rsidP="00C5016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73E">
              <w:rPr>
                <w:rFonts w:ascii="Times New Roman" w:hAnsi="Times New Roman" w:cs="Times New Roman"/>
                <w:sz w:val="26"/>
                <w:szCs w:val="26"/>
              </w:rPr>
              <w:t xml:space="preserve">жилые дома, с кирпичными, блочными, крупнопанельными </w:t>
            </w:r>
            <w:r w:rsidRPr="00E907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стенами без одного и более вида благоустройства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D" w:rsidRPr="00EB2CDE" w:rsidRDefault="00771D3D" w:rsidP="00C5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7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0,9</w:t>
            </w:r>
          </w:p>
        </w:tc>
      </w:tr>
      <w:tr w:rsidR="00771D3D" w:rsidRPr="00EB2CDE" w:rsidTr="00C5016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D" w:rsidRPr="00EB2CDE" w:rsidRDefault="00771D3D" w:rsidP="00C5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D" w:rsidRPr="00EB2CDE" w:rsidRDefault="00771D3D" w:rsidP="00C5016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73E">
              <w:rPr>
                <w:rFonts w:ascii="Times New Roman" w:hAnsi="Times New Roman" w:cs="Times New Roman"/>
                <w:sz w:val="26"/>
                <w:szCs w:val="26"/>
              </w:rPr>
              <w:t xml:space="preserve">жилые дома, с деревянными (брусчатыми, каркасно-засыпными, сборно-щитовыми) стенами со всеми видами благоустройства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D" w:rsidRPr="00EB2CDE" w:rsidRDefault="00771D3D" w:rsidP="00C5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73E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771D3D" w:rsidRPr="00E9073E" w:rsidTr="00C5016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D" w:rsidRPr="00E9073E" w:rsidRDefault="00771D3D" w:rsidP="00C5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D" w:rsidRPr="00E9073E" w:rsidRDefault="00771D3D" w:rsidP="00C5016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73E">
              <w:rPr>
                <w:rFonts w:ascii="Times New Roman" w:hAnsi="Times New Roman" w:cs="Times New Roman"/>
                <w:sz w:val="26"/>
                <w:szCs w:val="26"/>
              </w:rPr>
              <w:t xml:space="preserve">жилые дома, с деревянными (брусчатыми, каркасно-засыпными, сборно-щитовыми) стенами без одного и более вида благоустройства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D" w:rsidRPr="00E9073E" w:rsidRDefault="00771D3D" w:rsidP="00C5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73E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771D3D" w:rsidRPr="00E9073E" w:rsidTr="00C5016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D" w:rsidRPr="00EB2CDE" w:rsidRDefault="00771D3D" w:rsidP="00C5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07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D" w:rsidRPr="00EB2CDE" w:rsidRDefault="00771D3D" w:rsidP="00C50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73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E907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E9073E">
              <w:rPr>
                <w:rFonts w:ascii="Times New Roman" w:hAnsi="Times New Roman" w:cs="Times New Roman"/>
                <w:sz w:val="26"/>
                <w:szCs w:val="26"/>
              </w:rPr>
              <w:t xml:space="preserve"> – коэффициент, учитывающий тип жилого помещения</w:t>
            </w:r>
          </w:p>
        </w:tc>
      </w:tr>
      <w:tr w:rsidR="00771D3D" w:rsidRPr="00E9073E" w:rsidTr="00C5016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D" w:rsidRPr="00E9073E" w:rsidRDefault="00771D3D" w:rsidP="00C5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D" w:rsidRPr="00E9073E" w:rsidRDefault="00771D3D" w:rsidP="005D07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73E">
              <w:rPr>
                <w:rFonts w:ascii="Times New Roman" w:hAnsi="Times New Roman" w:cs="Times New Roman"/>
                <w:sz w:val="26"/>
                <w:szCs w:val="26"/>
              </w:rPr>
              <w:t xml:space="preserve">отдельная квартира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D" w:rsidRPr="00E9073E" w:rsidRDefault="00771D3D" w:rsidP="00C5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73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771D3D" w:rsidRPr="00E9073E" w:rsidTr="00C5016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D" w:rsidRPr="00E9073E" w:rsidRDefault="00771D3D" w:rsidP="00C5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D" w:rsidRPr="00E9073E" w:rsidRDefault="00771D3D" w:rsidP="005D07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73E">
              <w:rPr>
                <w:rFonts w:ascii="Times New Roman" w:hAnsi="Times New Roman" w:cs="Times New Roman"/>
                <w:sz w:val="26"/>
                <w:szCs w:val="26"/>
              </w:rPr>
              <w:t xml:space="preserve">комната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D" w:rsidRPr="00E9073E" w:rsidRDefault="00771D3D" w:rsidP="00C5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73E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771D3D" w:rsidRPr="00E9073E" w:rsidTr="00C5016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D" w:rsidRPr="00EB2CDE" w:rsidRDefault="00771D3D" w:rsidP="00C5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07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D" w:rsidRPr="00EB2CDE" w:rsidRDefault="00771D3D" w:rsidP="00C50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73E">
              <w:rPr>
                <w:rFonts w:ascii="Times New Roman" w:hAnsi="Times New Roman" w:cs="Times New Roman"/>
                <w:sz w:val="26"/>
                <w:szCs w:val="26"/>
              </w:rPr>
              <w:t>К3 – коэффициент, учитывающий месторасположения жилого помещения</w:t>
            </w:r>
          </w:p>
        </w:tc>
      </w:tr>
      <w:tr w:rsidR="00771D3D" w:rsidRPr="00E9073E" w:rsidTr="00C5016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D" w:rsidRPr="00E9073E" w:rsidRDefault="00771D3D" w:rsidP="00C5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D" w:rsidRPr="00E9073E" w:rsidRDefault="00771D3D" w:rsidP="00C501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73E">
              <w:rPr>
                <w:rFonts w:ascii="Times New Roman" w:hAnsi="Times New Roman" w:cs="Times New Roman"/>
                <w:sz w:val="26"/>
                <w:szCs w:val="26"/>
              </w:rPr>
              <w:t xml:space="preserve">город Печора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D" w:rsidRPr="00E9073E" w:rsidRDefault="00771D3D" w:rsidP="00C5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73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771D3D" w:rsidRPr="00E9073E" w:rsidTr="00C5016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D" w:rsidRPr="00E9073E" w:rsidRDefault="00771D3D" w:rsidP="00C5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D" w:rsidRPr="00E85BC4" w:rsidRDefault="00771D3D" w:rsidP="00C501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BC4">
              <w:rPr>
                <w:rFonts w:ascii="Times New Roman" w:hAnsi="Times New Roman" w:cs="Times New Roman"/>
                <w:sz w:val="26"/>
                <w:szCs w:val="26"/>
              </w:rPr>
              <w:t xml:space="preserve">для поселков городского типа и сельских населенных </w:t>
            </w:r>
            <w:proofErr w:type="gramStart"/>
            <w:r w:rsidRPr="00E85BC4">
              <w:rPr>
                <w:rFonts w:ascii="Times New Roman" w:hAnsi="Times New Roman" w:cs="Times New Roman"/>
                <w:sz w:val="26"/>
                <w:szCs w:val="26"/>
              </w:rPr>
              <w:t>пунктах</w:t>
            </w:r>
            <w:proofErr w:type="gramEnd"/>
            <w:r w:rsidRPr="00E85B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D" w:rsidRPr="00E85BC4" w:rsidRDefault="00771D3D" w:rsidP="00C5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BC4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BB6AF5" w:rsidRPr="00EB2CDE" w:rsidTr="00CC6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F5" w:rsidRPr="00EB2CDE" w:rsidRDefault="00BB6AF5" w:rsidP="00CC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F5" w:rsidRPr="00E85BC4" w:rsidRDefault="00BB6AF5" w:rsidP="00CC6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BC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E85B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 w:rsidRPr="00E85BC4">
              <w:rPr>
                <w:rFonts w:ascii="Times New Roman" w:hAnsi="Times New Roman" w:cs="Times New Roman"/>
                <w:sz w:val="26"/>
                <w:szCs w:val="26"/>
              </w:rPr>
              <w:t xml:space="preserve"> – коэффициент, отражающий категорию нанимателя</w:t>
            </w:r>
          </w:p>
        </w:tc>
      </w:tr>
      <w:tr w:rsidR="00BB6AF5" w:rsidRPr="00EB2CDE" w:rsidTr="00BB6AF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F5" w:rsidRDefault="00BB6AF5" w:rsidP="00CC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F5" w:rsidRPr="00E85BC4" w:rsidRDefault="00BB6AF5" w:rsidP="00CC6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BC4">
              <w:rPr>
                <w:rFonts w:ascii="Times New Roman" w:hAnsi="Times New Roman" w:cs="Times New Roman"/>
                <w:sz w:val="26"/>
                <w:szCs w:val="26"/>
              </w:rPr>
              <w:t>Гражданам, жилище которых стало непригодным для постоянного проживания, детям-сиротам и детям, оставшимся без попечения родителей, лицам из их числа, инвалидам Великой Отечественной войны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F5" w:rsidRPr="00E85BC4" w:rsidRDefault="00984210" w:rsidP="00BB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BC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B6AF5" w:rsidRPr="00E9073E" w:rsidTr="00BB6AF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F5" w:rsidRPr="00E9073E" w:rsidRDefault="00BB6AF5" w:rsidP="00CC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F5" w:rsidRPr="00E85BC4" w:rsidRDefault="00BB6AF5" w:rsidP="00CC63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85BC4">
              <w:rPr>
                <w:rFonts w:ascii="Times New Roman" w:hAnsi="Times New Roman" w:cs="Times New Roman"/>
                <w:sz w:val="26"/>
                <w:szCs w:val="26"/>
              </w:rPr>
              <w:t>Участникам Великой Отечественной войны, лицам, страдающим тяжелыми формами хронических заболеваний, при которых невозможно совместное проживание граждан в одной квартире, перечень которых утвержден постановлением Правительства Российской Федерации от 16.06.2006 № 378 «Об утверждении пе</w:t>
            </w:r>
            <w:r w:rsidRPr="00E85BC4">
              <w:rPr>
                <w:rFonts w:ascii="Times New Roman" w:hAnsi="Times New Roman" w:cs="Times New Roman"/>
                <w:sz w:val="26"/>
                <w:szCs w:val="26"/>
              </w:rPr>
              <w:softHyphen/>
              <w:t>речня тяжелых форм хронических заболеваний, при которых невозможно совме</w:t>
            </w:r>
            <w:r w:rsidRPr="00E85BC4">
              <w:rPr>
                <w:rFonts w:ascii="Times New Roman" w:hAnsi="Times New Roman" w:cs="Times New Roman"/>
                <w:sz w:val="26"/>
                <w:szCs w:val="26"/>
              </w:rPr>
              <w:softHyphen/>
              <w:t>стное проживание граждан в одной квартире», инвалидам 1 и 2 групп, многодет</w:t>
            </w:r>
            <w:r w:rsidRPr="00E85BC4">
              <w:rPr>
                <w:rFonts w:ascii="Times New Roman" w:hAnsi="Times New Roman" w:cs="Times New Roman"/>
                <w:sz w:val="26"/>
                <w:szCs w:val="26"/>
              </w:rPr>
              <w:softHyphen/>
              <w:t>ным семьям, одиноким матерям, пенсионерам, гражданам, имеющим государственные награды (ордена</w:t>
            </w:r>
            <w:proofErr w:type="gramEnd"/>
            <w:r w:rsidRPr="00E85BC4">
              <w:rPr>
                <w:rFonts w:ascii="Times New Roman" w:hAnsi="Times New Roman" w:cs="Times New Roman"/>
                <w:sz w:val="26"/>
                <w:szCs w:val="26"/>
              </w:rPr>
              <w:t>, медали)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</w:tcPr>
          <w:p w:rsidR="00BB6AF5" w:rsidRPr="00E85BC4" w:rsidRDefault="00984210" w:rsidP="00CC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BC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B6AF5" w:rsidRPr="00E9073E" w:rsidTr="00BB6AF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F5" w:rsidRPr="00E9073E" w:rsidRDefault="00BB6AF5" w:rsidP="00CC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F5" w:rsidRPr="00E85BC4" w:rsidRDefault="00BB6AF5" w:rsidP="007D66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BC4">
              <w:rPr>
                <w:rFonts w:ascii="Times New Roman" w:hAnsi="Times New Roman" w:cs="Times New Roman"/>
                <w:sz w:val="26"/>
                <w:szCs w:val="26"/>
              </w:rPr>
              <w:t>Работникам государственных органов управления и органов местного самоуправления, военнослужащим, преподавателям и другим работникам дошкольных, средних и средне-специальных учебных заведений, специалистам,</w:t>
            </w:r>
            <w:r w:rsidR="007D66CD" w:rsidRPr="00E907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5BC4">
              <w:rPr>
                <w:rFonts w:ascii="Times New Roman" w:hAnsi="Times New Roman" w:cs="Times New Roman"/>
                <w:sz w:val="26"/>
                <w:szCs w:val="26"/>
              </w:rPr>
              <w:t>приглашенным на работу в муниципальные учреждения и организации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F5" w:rsidRPr="00E85BC4" w:rsidRDefault="00984210" w:rsidP="00CC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BC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B6AF5" w:rsidRPr="00E9073E" w:rsidTr="00BB6AF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F5" w:rsidRPr="00E9073E" w:rsidRDefault="00BB6AF5" w:rsidP="00CC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F5" w:rsidRPr="00E85BC4" w:rsidRDefault="00BB6AF5" w:rsidP="00CC63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BC4">
              <w:rPr>
                <w:rFonts w:ascii="Times New Roman" w:hAnsi="Times New Roman" w:cs="Times New Roman"/>
                <w:sz w:val="26"/>
                <w:szCs w:val="26"/>
              </w:rPr>
              <w:t>иные категории граждан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F5" w:rsidRPr="00E85BC4" w:rsidRDefault="00BB6AF5" w:rsidP="00CC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BC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</w:tbl>
    <w:p w:rsidR="00EE4633" w:rsidRDefault="00EE4633" w:rsidP="00EE46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633" w:rsidRDefault="00EE4633" w:rsidP="00EE4633">
      <w:pPr>
        <w:rPr>
          <w:rFonts w:ascii="Times New Roman" w:hAnsi="Times New Roman" w:cs="Times New Roman"/>
          <w:sz w:val="26"/>
          <w:szCs w:val="26"/>
        </w:rPr>
      </w:pPr>
    </w:p>
    <w:p w:rsidR="000B7A96" w:rsidRPr="00EE4633" w:rsidRDefault="00EE4633" w:rsidP="00EE4633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2" w:name="_GoBack"/>
      <w:r>
        <w:rPr>
          <w:rFonts w:ascii="Times New Roman" w:hAnsi="Times New Roman" w:cs="Times New Roman"/>
          <w:sz w:val="26"/>
          <w:szCs w:val="26"/>
        </w:rPr>
        <w:t>_______________________________</w:t>
      </w:r>
      <w:bookmarkEnd w:id="2"/>
    </w:p>
    <w:sectPr w:rsidR="000B7A96" w:rsidRPr="00EE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B729AA"/>
    <w:multiLevelType w:val="hybridMultilevel"/>
    <w:tmpl w:val="4A1457D2"/>
    <w:lvl w:ilvl="0" w:tplc="482AFDE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20420"/>
    <w:rsid w:val="00032409"/>
    <w:rsid w:val="00044900"/>
    <w:rsid w:val="00051BD8"/>
    <w:rsid w:val="00097351"/>
    <w:rsid w:val="000A03E2"/>
    <w:rsid w:val="000A5442"/>
    <w:rsid w:val="000B29C0"/>
    <w:rsid w:val="000B5647"/>
    <w:rsid w:val="000B7A96"/>
    <w:rsid w:val="000C490E"/>
    <w:rsid w:val="000E2391"/>
    <w:rsid w:val="000E24CB"/>
    <w:rsid w:val="00151942"/>
    <w:rsid w:val="001A72FE"/>
    <w:rsid w:val="001B2974"/>
    <w:rsid w:val="001C1A02"/>
    <w:rsid w:val="001C3690"/>
    <w:rsid w:val="001E45C7"/>
    <w:rsid w:val="00207F8B"/>
    <w:rsid w:val="00214F00"/>
    <w:rsid w:val="002217C8"/>
    <w:rsid w:val="00231965"/>
    <w:rsid w:val="00234977"/>
    <w:rsid w:val="00267550"/>
    <w:rsid w:val="002915B0"/>
    <w:rsid w:val="00296157"/>
    <w:rsid w:val="002A6415"/>
    <w:rsid w:val="003360AC"/>
    <w:rsid w:val="00362218"/>
    <w:rsid w:val="0037399A"/>
    <w:rsid w:val="003D568D"/>
    <w:rsid w:val="0043397B"/>
    <w:rsid w:val="004634D6"/>
    <w:rsid w:val="00472B46"/>
    <w:rsid w:val="004902E9"/>
    <w:rsid w:val="004A64C3"/>
    <w:rsid w:val="004B78D0"/>
    <w:rsid w:val="004D4DB2"/>
    <w:rsid w:val="00520477"/>
    <w:rsid w:val="00520D6B"/>
    <w:rsid w:val="00521784"/>
    <w:rsid w:val="005460C4"/>
    <w:rsid w:val="00570E12"/>
    <w:rsid w:val="005A75FE"/>
    <w:rsid w:val="005B0A0A"/>
    <w:rsid w:val="005B2EFC"/>
    <w:rsid w:val="005B51AF"/>
    <w:rsid w:val="005D07DC"/>
    <w:rsid w:val="006104A6"/>
    <w:rsid w:val="00627F01"/>
    <w:rsid w:val="00670B4B"/>
    <w:rsid w:val="0067467F"/>
    <w:rsid w:val="00680B26"/>
    <w:rsid w:val="00686E83"/>
    <w:rsid w:val="00692C28"/>
    <w:rsid w:val="006B0817"/>
    <w:rsid w:val="006B5056"/>
    <w:rsid w:val="00736A36"/>
    <w:rsid w:val="0075228E"/>
    <w:rsid w:val="00764DF7"/>
    <w:rsid w:val="00771AFE"/>
    <w:rsid w:val="00771D3D"/>
    <w:rsid w:val="007C6621"/>
    <w:rsid w:val="007D3EEE"/>
    <w:rsid w:val="007D66CD"/>
    <w:rsid w:val="008158C9"/>
    <w:rsid w:val="00830FA0"/>
    <w:rsid w:val="00872B89"/>
    <w:rsid w:val="008848FD"/>
    <w:rsid w:val="008953A1"/>
    <w:rsid w:val="008A5C39"/>
    <w:rsid w:val="008C1DCF"/>
    <w:rsid w:val="008C7627"/>
    <w:rsid w:val="008D1F4F"/>
    <w:rsid w:val="008D446F"/>
    <w:rsid w:val="00912C94"/>
    <w:rsid w:val="00924C80"/>
    <w:rsid w:val="00930FA5"/>
    <w:rsid w:val="00940B5E"/>
    <w:rsid w:val="00944F3A"/>
    <w:rsid w:val="00945FDE"/>
    <w:rsid w:val="00960C7A"/>
    <w:rsid w:val="00967D16"/>
    <w:rsid w:val="00974835"/>
    <w:rsid w:val="00984210"/>
    <w:rsid w:val="009A00A1"/>
    <w:rsid w:val="00A054EE"/>
    <w:rsid w:val="00A05F88"/>
    <w:rsid w:val="00A072F6"/>
    <w:rsid w:val="00A25D83"/>
    <w:rsid w:val="00A25DC1"/>
    <w:rsid w:val="00A90870"/>
    <w:rsid w:val="00AF64F2"/>
    <w:rsid w:val="00B1343B"/>
    <w:rsid w:val="00B51604"/>
    <w:rsid w:val="00B6692B"/>
    <w:rsid w:val="00B82AD8"/>
    <w:rsid w:val="00BA7453"/>
    <w:rsid w:val="00BB6AF5"/>
    <w:rsid w:val="00BB7860"/>
    <w:rsid w:val="00BC0091"/>
    <w:rsid w:val="00BC5A9C"/>
    <w:rsid w:val="00C14FD8"/>
    <w:rsid w:val="00C23BBF"/>
    <w:rsid w:val="00C8411A"/>
    <w:rsid w:val="00CB28B0"/>
    <w:rsid w:val="00CB2D6E"/>
    <w:rsid w:val="00CB6970"/>
    <w:rsid w:val="00CE2AE8"/>
    <w:rsid w:val="00CF0AB2"/>
    <w:rsid w:val="00D25400"/>
    <w:rsid w:val="00D2558E"/>
    <w:rsid w:val="00D47FC3"/>
    <w:rsid w:val="00D50367"/>
    <w:rsid w:val="00D5598C"/>
    <w:rsid w:val="00D57F75"/>
    <w:rsid w:val="00D61EF9"/>
    <w:rsid w:val="00DF68E2"/>
    <w:rsid w:val="00E16D78"/>
    <w:rsid w:val="00E26A8B"/>
    <w:rsid w:val="00E34F27"/>
    <w:rsid w:val="00E779FF"/>
    <w:rsid w:val="00E85BC4"/>
    <w:rsid w:val="00E9073E"/>
    <w:rsid w:val="00EB219A"/>
    <w:rsid w:val="00EB2CDE"/>
    <w:rsid w:val="00EC53DD"/>
    <w:rsid w:val="00EE4157"/>
    <w:rsid w:val="00EE4633"/>
    <w:rsid w:val="00EF0D5D"/>
    <w:rsid w:val="00EF6894"/>
    <w:rsid w:val="00F2177C"/>
    <w:rsid w:val="00F24ED6"/>
    <w:rsid w:val="00F577FE"/>
    <w:rsid w:val="00FA2799"/>
    <w:rsid w:val="00FC715F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0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217C8"/>
    <w:pPr>
      <w:keepNext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uiPriority w:val="59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2217C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217C8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2217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217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217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A0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9A00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A00A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0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217C8"/>
    <w:pPr>
      <w:keepNext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uiPriority w:val="59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2217C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217C8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2217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217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217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A0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9A00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A00A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Мартынова</dc:creator>
  <cp:lastModifiedBy>Станишевская</cp:lastModifiedBy>
  <cp:revision>132</cp:revision>
  <cp:lastPrinted>2016-01-11T11:16:00Z</cp:lastPrinted>
  <dcterms:created xsi:type="dcterms:W3CDTF">2012-03-01T08:33:00Z</dcterms:created>
  <dcterms:modified xsi:type="dcterms:W3CDTF">2016-01-18T06:21:00Z</dcterms:modified>
</cp:coreProperties>
</file>