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1C5A20" w:rsidRPr="001C5A20" w:rsidTr="00335A38">
        <w:trPr>
          <w:trHeight w:val="1666"/>
        </w:trPr>
        <w:tc>
          <w:tcPr>
            <w:tcW w:w="3960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20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5A20">
              <w:rPr>
                <w:noProof/>
                <w:sz w:val="26"/>
                <w:szCs w:val="20"/>
              </w:rPr>
              <w:drawing>
                <wp:inline distT="0" distB="0" distL="0" distR="0" wp14:anchorId="5A949FCD" wp14:editId="12C36101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1C5A20">
              <w:rPr>
                <w:b/>
                <w:bCs/>
                <w:sz w:val="22"/>
                <w:szCs w:val="22"/>
              </w:rPr>
              <w:t>АДМИНИСТРАЦИЯ</w:t>
            </w:r>
            <w:r w:rsidRPr="001C5A20">
              <w:rPr>
                <w:b/>
                <w:bCs/>
                <w:sz w:val="18"/>
                <w:szCs w:val="20"/>
              </w:rPr>
              <w:t xml:space="preserve">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1C5A20" w:rsidRPr="001C5A20" w:rsidTr="00335A38">
        <w:tc>
          <w:tcPr>
            <w:tcW w:w="9540" w:type="dxa"/>
            <w:gridSpan w:val="3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1C5A20">
              <w:rPr>
                <w:b/>
                <w:sz w:val="28"/>
                <w:szCs w:val="28"/>
              </w:rPr>
              <w:t xml:space="preserve">РАСПОРЯЖЕНИЕ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1C5A20">
              <w:rPr>
                <w:b/>
                <w:sz w:val="28"/>
                <w:szCs w:val="28"/>
              </w:rPr>
              <w:t>ТШÖКТÖМ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</w:rPr>
            </w:pPr>
          </w:p>
        </w:tc>
      </w:tr>
      <w:tr w:rsidR="001C5A20" w:rsidRPr="001C5A20" w:rsidTr="00335A38">
        <w:trPr>
          <w:trHeight w:val="565"/>
        </w:trPr>
        <w:tc>
          <w:tcPr>
            <w:tcW w:w="3960" w:type="dxa"/>
            <w:hideMark/>
          </w:tcPr>
          <w:p w:rsidR="001C5A20" w:rsidRPr="001C5A20" w:rsidRDefault="00B744F8" w:rsidP="001C5A20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</w:t>
            </w:r>
            <w:r w:rsidR="00572ADE">
              <w:rPr>
                <w:sz w:val="26"/>
                <w:szCs w:val="26"/>
                <w:u w:val="single"/>
              </w:rPr>
              <w:t>01</w:t>
            </w:r>
            <w:r>
              <w:rPr>
                <w:sz w:val="26"/>
                <w:szCs w:val="26"/>
                <w:u w:val="single"/>
              </w:rPr>
              <w:t xml:space="preserve">   </w:t>
            </w:r>
            <w:r w:rsidR="001C5A20" w:rsidRPr="001C5A20">
              <w:rPr>
                <w:sz w:val="26"/>
                <w:szCs w:val="26"/>
                <w:u w:val="single"/>
              </w:rPr>
              <w:t>»</w:t>
            </w:r>
            <w:r w:rsidR="006320F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марта 2018</w:t>
            </w:r>
            <w:r w:rsidR="001C5A20" w:rsidRPr="001C5A20">
              <w:rPr>
                <w:sz w:val="26"/>
                <w:szCs w:val="26"/>
                <w:u w:val="single"/>
              </w:rPr>
              <w:t xml:space="preserve"> г.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5A20">
              <w:rPr>
                <w:sz w:val="22"/>
                <w:szCs w:val="22"/>
              </w:rPr>
              <w:t>г. Печора,  Республика Коми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800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3780" w:type="dxa"/>
            <w:hideMark/>
          </w:tcPr>
          <w:p w:rsidR="001C5A20" w:rsidRPr="001C5A20" w:rsidRDefault="001C5A20" w:rsidP="001C5A2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C5A20">
              <w:rPr>
                <w:bCs/>
                <w:sz w:val="28"/>
                <w:szCs w:val="28"/>
              </w:rPr>
              <w:t xml:space="preserve">   </w:t>
            </w:r>
            <w:r w:rsidR="006320F9">
              <w:rPr>
                <w:bCs/>
                <w:sz w:val="28"/>
                <w:szCs w:val="28"/>
              </w:rPr>
              <w:t xml:space="preserve">                              </w:t>
            </w:r>
            <w:r w:rsidRPr="001C5A20">
              <w:rPr>
                <w:bCs/>
                <w:sz w:val="26"/>
                <w:szCs w:val="26"/>
              </w:rPr>
              <w:t xml:space="preserve">№ </w:t>
            </w:r>
            <w:r w:rsidR="00572ADE">
              <w:rPr>
                <w:bCs/>
                <w:sz w:val="26"/>
                <w:szCs w:val="26"/>
              </w:rPr>
              <w:t>215</w:t>
            </w:r>
            <w:r w:rsidRPr="001C5A20">
              <w:rPr>
                <w:bCs/>
                <w:sz w:val="26"/>
                <w:szCs w:val="26"/>
              </w:rPr>
              <w:t xml:space="preserve">-р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</w:p>
        </w:tc>
      </w:tr>
    </w:tbl>
    <w:p w:rsidR="001C5A20" w:rsidRPr="001C5A20" w:rsidRDefault="001C5A20" w:rsidP="001C5A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812"/>
        <w:gridCol w:w="3686"/>
      </w:tblGrid>
      <w:tr w:rsidR="001C5A20" w:rsidRPr="001C5A20" w:rsidTr="00335A38">
        <w:tc>
          <w:tcPr>
            <w:tcW w:w="5812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 xml:space="preserve">Об       утверждении         </w:t>
            </w:r>
            <w:proofErr w:type="gramStart"/>
            <w:r w:rsidRPr="001C5A20">
              <w:rPr>
                <w:sz w:val="26"/>
                <w:szCs w:val="26"/>
              </w:rPr>
              <w:t>комплексного</w:t>
            </w:r>
            <w:proofErr w:type="gramEnd"/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>плана    по     снижению     численности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>безнадзорных животных на территории</w:t>
            </w:r>
          </w:p>
          <w:p w:rsidR="001C5A20" w:rsidRPr="001C5A20" w:rsidRDefault="001C5A20" w:rsidP="006320F9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 xml:space="preserve">МО МР «Печора» на </w:t>
            </w:r>
            <w:r w:rsidR="00B744F8">
              <w:rPr>
                <w:sz w:val="26"/>
                <w:szCs w:val="26"/>
              </w:rPr>
              <w:t>2018</w:t>
            </w:r>
            <w:r w:rsidR="006320F9">
              <w:rPr>
                <w:sz w:val="26"/>
                <w:szCs w:val="26"/>
              </w:rPr>
              <w:t xml:space="preserve">  год</w:t>
            </w:r>
          </w:p>
        </w:tc>
        <w:tc>
          <w:tcPr>
            <w:tcW w:w="3686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1C5A20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1C5A20" w:rsidRPr="001C5A20" w:rsidRDefault="001C5A20" w:rsidP="001C5A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  <w:r w:rsidRPr="001C5A20">
        <w:rPr>
          <w:sz w:val="26"/>
          <w:szCs w:val="26"/>
        </w:rPr>
        <w:tab/>
      </w:r>
    </w:p>
    <w:p w:rsidR="001C5A20" w:rsidRPr="001C5A20" w:rsidRDefault="001C5A20" w:rsidP="006320F9">
      <w:pPr>
        <w:tabs>
          <w:tab w:val="left" w:pos="0"/>
        </w:tabs>
        <w:overflowPunct w:val="0"/>
        <w:autoSpaceDE w:val="0"/>
        <w:autoSpaceDN w:val="0"/>
        <w:adjustRightInd w:val="0"/>
        <w:spacing w:after="40"/>
        <w:ind w:firstLine="709"/>
        <w:jc w:val="both"/>
        <w:rPr>
          <w:sz w:val="26"/>
          <w:szCs w:val="26"/>
        </w:rPr>
      </w:pPr>
      <w:r w:rsidRPr="001C5A20">
        <w:rPr>
          <w:sz w:val="26"/>
          <w:szCs w:val="26"/>
        </w:rPr>
        <w:t xml:space="preserve">В целях реализации </w:t>
      </w:r>
      <w:r w:rsidR="006320F9">
        <w:rPr>
          <w:sz w:val="26"/>
          <w:szCs w:val="26"/>
        </w:rPr>
        <w:t>Федерального</w:t>
      </w:r>
      <w:r w:rsidR="006320F9" w:rsidRPr="006320F9">
        <w:rPr>
          <w:sz w:val="26"/>
          <w:szCs w:val="26"/>
        </w:rPr>
        <w:t xml:space="preserve"> закон</w:t>
      </w:r>
      <w:r w:rsidR="006320F9">
        <w:rPr>
          <w:sz w:val="26"/>
          <w:szCs w:val="26"/>
        </w:rPr>
        <w:t>а от 06.10.2003 № 131-ФЗ «</w:t>
      </w:r>
      <w:r w:rsidR="006320F9" w:rsidRPr="006320F9">
        <w:rPr>
          <w:sz w:val="26"/>
          <w:szCs w:val="26"/>
        </w:rPr>
        <w:t>Об о</w:t>
      </w:r>
      <w:r w:rsidR="006320F9" w:rsidRPr="006320F9">
        <w:rPr>
          <w:sz w:val="26"/>
          <w:szCs w:val="26"/>
        </w:rPr>
        <w:t>б</w:t>
      </w:r>
      <w:r w:rsidR="006320F9" w:rsidRPr="006320F9">
        <w:rPr>
          <w:sz w:val="26"/>
          <w:szCs w:val="26"/>
        </w:rPr>
        <w:t>щих принципах организации местного самоуп</w:t>
      </w:r>
      <w:r w:rsidR="006320F9">
        <w:rPr>
          <w:sz w:val="26"/>
          <w:szCs w:val="26"/>
        </w:rPr>
        <w:t xml:space="preserve">равления в Российской Федерации», </w:t>
      </w:r>
      <w:r w:rsidRPr="001C5A20">
        <w:rPr>
          <w:sz w:val="26"/>
          <w:szCs w:val="26"/>
        </w:rPr>
        <w:t>Закона Республики Коми от 0</w:t>
      </w:r>
      <w:r w:rsidR="006320F9">
        <w:rPr>
          <w:sz w:val="26"/>
          <w:szCs w:val="26"/>
        </w:rPr>
        <w:t>1.12.2015 г. № 115</w:t>
      </w:r>
      <w:r w:rsidRPr="001C5A20">
        <w:rPr>
          <w:sz w:val="26"/>
          <w:szCs w:val="26"/>
        </w:rPr>
        <w:t>-РЗ</w:t>
      </w:r>
      <w:r w:rsidR="006320F9">
        <w:rPr>
          <w:sz w:val="26"/>
          <w:szCs w:val="26"/>
        </w:rPr>
        <w:t xml:space="preserve"> </w:t>
      </w:r>
      <w:r w:rsidRPr="001C5A20">
        <w:rPr>
          <w:sz w:val="26"/>
          <w:szCs w:val="26"/>
        </w:rPr>
        <w:t xml:space="preserve">«О наделении органов местного самоуправления в Республике Коми </w:t>
      </w:r>
      <w:r w:rsidR="006320F9">
        <w:rPr>
          <w:sz w:val="26"/>
          <w:szCs w:val="26"/>
        </w:rPr>
        <w:t xml:space="preserve">отдельными </w:t>
      </w:r>
      <w:r w:rsidRPr="001C5A20">
        <w:rPr>
          <w:sz w:val="26"/>
          <w:szCs w:val="26"/>
        </w:rPr>
        <w:t>государственным</w:t>
      </w:r>
      <w:r w:rsidR="006320F9">
        <w:rPr>
          <w:sz w:val="26"/>
          <w:szCs w:val="26"/>
        </w:rPr>
        <w:t>и полномочиями</w:t>
      </w:r>
      <w:r w:rsidRPr="001C5A20">
        <w:rPr>
          <w:sz w:val="26"/>
          <w:szCs w:val="26"/>
        </w:rPr>
        <w:t xml:space="preserve"> Республики Коми</w:t>
      </w:r>
      <w:r w:rsidR="006320F9">
        <w:rPr>
          <w:sz w:val="26"/>
          <w:szCs w:val="26"/>
        </w:rPr>
        <w:t>»</w:t>
      </w: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</w:p>
    <w:p w:rsidR="001C5A20" w:rsidRPr="006320F9" w:rsidRDefault="00722F56" w:rsidP="00722F56">
      <w:pPr>
        <w:pStyle w:val="a3"/>
        <w:overflowPunct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C5A20" w:rsidRPr="006320F9">
        <w:rPr>
          <w:sz w:val="26"/>
          <w:szCs w:val="26"/>
        </w:rPr>
        <w:t xml:space="preserve">Утвердить комплексный план по снижению численности безнадзорных животных на территории МО МР «Печора» на </w:t>
      </w:r>
      <w:r w:rsidR="00B744F8">
        <w:rPr>
          <w:sz w:val="26"/>
          <w:szCs w:val="26"/>
        </w:rPr>
        <w:t>2018</w:t>
      </w:r>
      <w:r w:rsidR="006320F9" w:rsidRPr="006320F9">
        <w:rPr>
          <w:sz w:val="26"/>
          <w:szCs w:val="26"/>
        </w:rPr>
        <w:t xml:space="preserve"> год</w:t>
      </w:r>
      <w:r w:rsidR="001C5A20" w:rsidRPr="006320F9">
        <w:rPr>
          <w:sz w:val="26"/>
          <w:szCs w:val="26"/>
        </w:rPr>
        <w:t xml:space="preserve"> согласно приложению.</w:t>
      </w:r>
    </w:p>
    <w:p w:rsidR="006320F9" w:rsidRDefault="00722F56" w:rsidP="00722F56">
      <w:pPr>
        <w:pStyle w:val="a3"/>
        <w:overflowPunct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C5A20" w:rsidRPr="006320F9">
        <w:rPr>
          <w:sz w:val="26"/>
          <w:szCs w:val="26"/>
        </w:rPr>
        <w:t>Призна</w:t>
      </w:r>
      <w:r w:rsidR="00D673A8">
        <w:rPr>
          <w:sz w:val="26"/>
          <w:szCs w:val="26"/>
        </w:rPr>
        <w:t>ть утратившими силу распоряжение</w:t>
      </w:r>
      <w:r w:rsidR="001C5A20" w:rsidRPr="006320F9">
        <w:rPr>
          <w:sz w:val="26"/>
          <w:szCs w:val="26"/>
        </w:rPr>
        <w:t xml:space="preserve"> администрации муни</w:t>
      </w:r>
      <w:r w:rsidR="00B744F8">
        <w:rPr>
          <w:sz w:val="26"/>
          <w:szCs w:val="26"/>
        </w:rPr>
        <w:t>ципал</w:t>
      </w:r>
      <w:r w:rsidR="00B744F8">
        <w:rPr>
          <w:sz w:val="26"/>
          <w:szCs w:val="26"/>
        </w:rPr>
        <w:t>ь</w:t>
      </w:r>
      <w:r w:rsidR="005252BF">
        <w:rPr>
          <w:sz w:val="26"/>
          <w:szCs w:val="26"/>
        </w:rPr>
        <w:t>ного района «Печора» от 23</w:t>
      </w:r>
      <w:bookmarkStart w:id="0" w:name="_GoBack"/>
      <w:bookmarkEnd w:id="0"/>
      <w:r w:rsidR="00B744F8">
        <w:rPr>
          <w:sz w:val="26"/>
          <w:szCs w:val="26"/>
        </w:rPr>
        <w:t xml:space="preserve">.06.2017 </w:t>
      </w:r>
      <w:r w:rsidR="001C5A20" w:rsidRPr="006320F9">
        <w:rPr>
          <w:sz w:val="26"/>
          <w:szCs w:val="26"/>
        </w:rPr>
        <w:t xml:space="preserve"> № </w:t>
      </w:r>
      <w:r w:rsidR="00B744F8">
        <w:rPr>
          <w:sz w:val="26"/>
          <w:szCs w:val="26"/>
        </w:rPr>
        <w:t>706</w:t>
      </w:r>
      <w:r w:rsidR="001C5A20" w:rsidRPr="006320F9">
        <w:rPr>
          <w:sz w:val="26"/>
          <w:szCs w:val="26"/>
        </w:rPr>
        <w:t>-р «Об утверждении комплексного пл</w:t>
      </w:r>
      <w:r w:rsidR="001C5A20" w:rsidRPr="006320F9">
        <w:rPr>
          <w:sz w:val="26"/>
          <w:szCs w:val="26"/>
        </w:rPr>
        <w:t>а</w:t>
      </w:r>
      <w:r w:rsidR="001C5A20" w:rsidRPr="006320F9">
        <w:rPr>
          <w:sz w:val="26"/>
          <w:szCs w:val="26"/>
        </w:rPr>
        <w:t>на по снижению численности безнадзорных животных на территории МО М</w:t>
      </w:r>
      <w:r w:rsidR="006320F9" w:rsidRPr="006320F9">
        <w:rPr>
          <w:sz w:val="26"/>
          <w:szCs w:val="26"/>
        </w:rPr>
        <w:t>Р «П</w:t>
      </w:r>
      <w:r w:rsidR="006320F9" w:rsidRPr="006320F9">
        <w:rPr>
          <w:sz w:val="26"/>
          <w:szCs w:val="26"/>
        </w:rPr>
        <w:t>е</w:t>
      </w:r>
      <w:r w:rsidR="006320F9" w:rsidRPr="006320F9">
        <w:rPr>
          <w:sz w:val="26"/>
          <w:szCs w:val="26"/>
        </w:rPr>
        <w:t xml:space="preserve">чора» на </w:t>
      </w:r>
      <w:r w:rsidR="00B744F8">
        <w:rPr>
          <w:sz w:val="26"/>
          <w:szCs w:val="26"/>
        </w:rPr>
        <w:t>2017 год</w:t>
      </w:r>
      <w:r w:rsidR="006320F9" w:rsidRPr="006320F9">
        <w:rPr>
          <w:sz w:val="26"/>
          <w:szCs w:val="26"/>
        </w:rPr>
        <w:t>».</w:t>
      </w:r>
    </w:p>
    <w:p w:rsidR="001C5A20" w:rsidRPr="006320F9" w:rsidRDefault="00722F56" w:rsidP="00722F56">
      <w:pPr>
        <w:pStyle w:val="a3"/>
        <w:overflowPunct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C5A20" w:rsidRPr="006320F9">
        <w:rPr>
          <w:sz w:val="26"/>
          <w:szCs w:val="26"/>
        </w:rPr>
        <w:t>Настоящее распоряжение подлежит размещ</w:t>
      </w:r>
      <w:r w:rsidR="006320F9" w:rsidRPr="006320F9">
        <w:rPr>
          <w:sz w:val="26"/>
          <w:szCs w:val="26"/>
        </w:rPr>
        <w:t xml:space="preserve">ению на официальном сайте </w:t>
      </w:r>
      <w:r w:rsidR="001C5A20" w:rsidRPr="006320F9">
        <w:rPr>
          <w:sz w:val="26"/>
          <w:szCs w:val="26"/>
        </w:rPr>
        <w:t xml:space="preserve"> муниципального района «Печора».</w:t>
      </w:r>
    </w:p>
    <w:p w:rsidR="001C5A20" w:rsidRPr="001C5A20" w:rsidRDefault="001C5A20" w:rsidP="001C5A2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744F8" w:rsidRDefault="00620B97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C5A20" w:rsidRPr="001C5A20">
        <w:rPr>
          <w:sz w:val="26"/>
          <w:szCs w:val="26"/>
        </w:rPr>
        <w:t xml:space="preserve"> </w:t>
      </w:r>
      <w:r w:rsidR="00B744F8">
        <w:rPr>
          <w:sz w:val="26"/>
          <w:szCs w:val="26"/>
        </w:rPr>
        <w:t>муниципального района-</w:t>
      </w:r>
    </w:p>
    <w:p w:rsidR="001C5A20" w:rsidRPr="001C5A20" w:rsidRDefault="00B744F8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руководитель администрации </w:t>
      </w:r>
      <w:r w:rsidR="001C5A20" w:rsidRPr="001C5A20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</w:t>
      </w:r>
      <w:r w:rsidR="001C5A20" w:rsidRPr="001C5A2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Н.Н.</w:t>
      </w:r>
      <w:r w:rsidR="00722F56">
        <w:rPr>
          <w:sz w:val="26"/>
          <w:szCs w:val="26"/>
        </w:rPr>
        <w:t xml:space="preserve"> </w:t>
      </w:r>
      <w:r>
        <w:rPr>
          <w:sz w:val="26"/>
          <w:szCs w:val="26"/>
        </w:rPr>
        <w:t>Паншина</w:t>
      </w:r>
    </w:p>
    <w:p w:rsidR="001C5A20" w:rsidRPr="001C5A20" w:rsidRDefault="001C5A20" w:rsidP="001C5A20">
      <w:pPr>
        <w:jc w:val="center"/>
        <w:rPr>
          <w:b/>
          <w:bCs/>
        </w:rPr>
      </w:pPr>
    </w:p>
    <w:p w:rsidR="001C5A20" w:rsidRDefault="001C5A20" w:rsidP="000B6413">
      <w:pPr>
        <w:pStyle w:val="ConsPlusTitle"/>
        <w:widowControl/>
        <w:jc w:val="right"/>
        <w:rPr>
          <w:b w:val="0"/>
        </w:rPr>
      </w:pPr>
    </w:p>
    <w:p w:rsidR="001C5A20" w:rsidRDefault="001C5A20" w:rsidP="000B6413">
      <w:pPr>
        <w:pStyle w:val="ConsPlusTitle"/>
        <w:widowControl/>
        <w:jc w:val="right"/>
        <w:rPr>
          <w:b w:val="0"/>
        </w:rPr>
      </w:pPr>
    </w:p>
    <w:p w:rsidR="001C5A20" w:rsidRDefault="001C5A20" w:rsidP="001C5A20">
      <w:pPr>
        <w:pStyle w:val="ConsPlusTitle"/>
        <w:widowControl/>
        <w:rPr>
          <w:b w:val="0"/>
        </w:rPr>
      </w:pPr>
    </w:p>
    <w:p w:rsidR="001C5A20" w:rsidRDefault="001C5A20" w:rsidP="00620B97">
      <w:pPr>
        <w:pStyle w:val="ConsPlusTitle"/>
        <w:widowControl/>
        <w:jc w:val="center"/>
        <w:rPr>
          <w:b w:val="0"/>
        </w:rPr>
        <w:sectPr w:rsidR="001C5A20" w:rsidSect="00620B97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lastRenderedPageBreak/>
        <w:t>Приложение</w:t>
      </w: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t xml:space="preserve"> к распоряжению</w:t>
      </w:r>
      <w:r w:rsidR="00572ADE">
        <w:rPr>
          <w:b w:val="0"/>
          <w:sz w:val="26"/>
          <w:szCs w:val="26"/>
        </w:rPr>
        <w:t xml:space="preserve"> </w:t>
      </w:r>
      <w:r w:rsidRPr="00FC55E4">
        <w:rPr>
          <w:b w:val="0"/>
          <w:sz w:val="26"/>
          <w:szCs w:val="26"/>
        </w:rPr>
        <w:t xml:space="preserve">администрации МР «Печора» </w:t>
      </w:r>
    </w:p>
    <w:p w:rsidR="00620B97" w:rsidRPr="00FC55E4" w:rsidRDefault="00B744F8" w:rsidP="00620B97">
      <w:pPr>
        <w:pStyle w:val="ConsPlusTitle"/>
        <w:widowControl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 «  </w:t>
      </w:r>
      <w:r w:rsidR="00572ADE">
        <w:rPr>
          <w:b w:val="0"/>
          <w:sz w:val="26"/>
          <w:szCs w:val="26"/>
        </w:rPr>
        <w:t>01</w:t>
      </w:r>
      <w:r>
        <w:rPr>
          <w:b w:val="0"/>
          <w:sz w:val="26"/>
          <w:szCs w:val="26"/>
        </w:rPr>
        <w:t xml:space="preserve">   » марта 2018</w:t>
      </w:r>
      <w:r w:rsidR="00620B97" w:rsidRPr="00FC55E4">
        <w:rPr>
          <w:b w:val="0"/>
          <w:sz w:val="26"/>
          <w:szCs w:val="26"/>
        </w:rPr>
        <w:t xml:space="preserve"> г. № </w:t>
      </w:r>
      <w:r w:rsidR="00572ADE">
        <w:rPr>
          <w:b w:val="0"/>
          <w:sz w:val="26"/>
          <w:szCs w:val="26"/>
        </w:rPr>
        <w:t>215</w:t>
      </w:r>
      <w:r w:rsidR="00620B97" w:rsidRPr="00FC55E4">
        <w:rPr>
          <w:b w:val="0"/>
          <w:sz w:val="26"/>
          <w:szCs w:val="26"/>
        </w:rPr>
        <w:t xml:space="preserve"> -</w:t>
      </w:r>
      <w:proofErr w:type="gramStart"/>
      <w:r w:rsidR="00620B97" w:rsidRPr="00FC55E4">
        <w:rPr>
          <w:b w:val="0"/>
          <w:sz w:val="26"/>
          <w:szCs w:val="26"/>
        </w:rPr>
        <w:t>р</w:t>
      </w:r>
      <w:proofErr w:type="gramEnd"/>
    </w:p>
    <w:p w:rsidR="00620B97" w:rsidRDefault="00620B97" w:rsidP="00620B97">
      <w:pPr>
        <w:pStyle w:val="ConsPlusTitle"/>
        <w:widowControl/>
        <w:rPr>
          <w:sz w:val="26"/>
          <w:szCs w:val="26"/>
        </w:rPr>
      </w:pPr>
    </w:p>
    <w:p w:rsidR="00620B97" w:rsidRDefault="00620B97" w:rsidP="00620B97">
      <w:pPr>
        <w:pStyle w:val="ConsPlusTitle"/>
        <w:widowControl/>
        <w:rPr>
          <w:sz w:val="26"/>
          <w:szCs w:val="26"/>
        </w:rPr>
      </w:pPr>
    </w:p>
    <w:p w:rsidR="00620B97" w:rsidRPr="008B5BFD" w:rsidRDefault="00620B97" w:rsidP="00620B97">
      <w:pPr>
        <w:pStyle w:val="ConsPlusTitle"/>
        <w:widowControl/>
        <w:jc w:val="center"/>
        <w:rPr>
          <w:sz w:val="26"/>
          <w:szCs w:val="26"/>
        </w:rPr>
      </w:pPr>
      <w:r w:rsidRPr="008B5BFD">
        <w:rPr>
          <w:sz w:val="26"/>
          <w:szCs w:val="26"/>
        </w:rPr>
        <w:t>Комплексный план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  <w:r w:rsidRPr="008B5BFD">
        <w:rPr>
          <w:b w:val="0"/>
          <w:sz w:val="26"/>
          <w:szCs w:val="26"/>
        </w:rPr>
        <w:t xml:space="preserve">по снижению численности безнадзорных животных 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  <w:r w:rsidRPr="008B5BFD">
        <w:rPr>
          <w:b w:val="0"/>
          <w:sz w:val="26"/>
          <w:szCs w:val="26"/>
        </w:rPr>
        <w:t>на т</w:t>
      </w:r>
      <w:r w:rsidR="00B744F8">
        <w:rPr>
          <w:b w:val="0"/>
          <w:sz w:val="26"/>
          <w:szCs w:val="26"/>
        </w:rPr>
        <w:t>ерритории МО МР «Печора» на 2018</w:t>
      </w:r>
      <w:r w:rsidRPr="008B5BFD">
        <w:rPr>
          <w:b w:val="0"/>
          <w:sz w:val="26"/>
          <w:szCs w:val="26"/>
        </w:rPr>
        <w:t xml:space="preserve"> год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286"/>
        <w:gridCol w:w="1984"/>
        <w:gridCol w:w="284"/>
        <w:gridCol w:w="2410"/>
        <w:gridCol w:w="4252"/>
      </w:tblGrid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181347">
              <w:rPr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181347">
              <w:rPr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Срок исполн</w:t>
            </w:r>
            <w:r w:rsidRPr="00181347">
              <w:rPr>
                <w:bCs/>
                <w:color w:val="000000"/>
                <w:sz w:val="26"/>
                <w:szCs w:val="26"/>
              </w:rPr>
              <w:t>е</w:t>
            </w:r>
            <w:r w:rsidRPr="00181347">
              <w:rPr>
                <w:bCs/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4252" w:type="dxa"/>
          </w:tcPr>
          <w:p w:rsidR="00B744F8" w:rsidRPr="00181347" w:rsidRDefault="00B744F8" w:rsidP="00A5105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B744F8" w:rsidRPr="00181347" w:rsidRDefault="00B744F8" w:rsidP="00A5105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18134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216" w:type="dxa"/>
            <w:gridSpan w:val="5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b/>
                <w:sz w:val="26"/>
                <w:szCs w:val="26"/>
              </w:rPr>
            </w:pPr>
            <w:r w:rsidRPr="00181347">
              <w:rPr>
                <w:b/>
                <w:sz w:val="26"/>
                <w:szCs w:val="26"/>
              </w:rPr>
              <w:t>Организация отлова и содержания безнадзорных животных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1347">
              <w:rPr>
                <w:sz w:val="26"/>
                <w:szCs w:val="26"/>
              </w:rPr>
              <w:t>.1.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конкурсных процедур по опр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делению подрядной организации по отлову и содержанию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 года (до определ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ния подрядной организации)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администр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ции МР «Печора», отдел муниципал</w:t>
            </w:r>
            <w:r w:rsidRPr="00181347">
              <w:rPr>
                <w:sz w:val="26"/>
                <w:szCs w:val="26"/>
              </w:rPr>
              <w:t>ь</w:t>
            </w:r>
            <w:r w:rsidRPr="00181347">
              <w:rPr>
                <w:sz w:val="26"/>
                <w:szCs w:val="26"/>
              </w:rPr>
              <w:t>ных закупок и дог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ворной работы адм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нистрации МР «П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Заключен договор (контракт) с подрядной организацией на оказ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ние услуг по отлову и содержанию безнадзорных животных.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1347">
              <w:rPr>
                <w:sz w:val="26"/>
                <w:szCs w:val="26"/>
              </w:rPr>
              <w:t>.2.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рабочих встреч с руководител</w:t>
            </w:r>
            <w:r w:rsidRPr="00181347">
              <w:rPr>
                <w:sz w:val="26"/>
                <w:szCs w:val="26"/>
              </w:rPr>
              <w:t>я</w:t>
            </w:r>
            <w:r w:rsidRPr="00181347">
              <w:rPr>
                <w:sz w:val="26"/>
                <w:szCs w:val="26"/>
              </w:rPr>
              <w:t>ми станций по борьбе с болезнями живо</w:t>
            </w:r>
            <w:r w:rsidRPr="00181347">
              <w:rPr>
                <w:sz w:val="26"/>
                <w:szCs w:val="26"/>
              </w:rPr>
              <w:t>т</w:t>
            </w:r>
            <w:r w:rsidRPr="00181347">
              <w:rPr>
                <w:sz w:val="26"/>
                <w:szCs w:val="26"/>
              </w:rPr>
              <w:t>ных, организаций по отлову, приютов, иных организаций по вопросам реализации закл</w:t>
            </w:r>
            <w:r w:rsidRPr="00181347">
              <w:rPr>
                <w:sz w:val="26"/>
                <w:szCs w:val="26"/>
              </w:rPr>
              <w:t>ю</w:t>
            </w:r>
            <w:r w:rsidRPr="00181347">
              <w:rPr>
                <w:sz w:val="26"/>
                <w:szCs w:val="26"/>
              </w:rPr>
              <w:t>ченных контрактов на отлов и содержание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Один раз в квартал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администр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Выработаны предложения по реш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нию каждого из поставленных в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просов, возникающих в ходе реал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зации мероприятий по отлову и с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держанию безнадзорных животных. Оформлен протокол (решение) с указанием конкретных меропри</w:t>
            </w:r>
            <w:r w:rsidRPr="00181347">
              <w:rPr>
                <w:sz w:val="26"/>
                <w:szCs w:val="26"/>
              </w:rPr>
              <w:t>я</w:t>
            </w:r>
            <w:r w:rsidRPr="00181347">
              <w:rPr>
                <w:sz w:val="26"/>
                <w:szCs w:val="26"/>
              </w:rPr>
              <w:t xml:space="preserve">тий, сроков и лиц, ответственных за реализацию каждого мероприятия. Мероприятия выполнены в полном </w:t>
            </w:r>
            <w:r w:rsidRPr="00181347">
              <w:rPr>
                <w:sz w:val="26"/>
                <w:szCs w:val="26"/>
              </w:rPr>
              <w:lastRenderedPageBreak/>
              <w:t>объеме.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Pr="00181347">
              <w:rPr>
                <w:sz w:val="26"/>
                <w:szCs w:val="26"/>
              </w:rPr>
              <w:t>.3.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Определение структурного подразделения, ответственного за прием, обработку и пер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дачу в организацию по отлову заявок от населения  на отлов безнадзорных живо</w:t>
            </w:r>
            <w:r w:rsidRPr="00181347">
              <w:rPr>
                <w:sz w:val="26"/>
                <w:szCs w:val="26"/>
              </w:rPr>
              <w:t>т</w:t>
            </w:r>
            <w:r w:rsidRPr="00181347">
              <w:rPr>
                <w:sz w:val="26"/>
                <w:szCs w:val="26"/>
              </w:rPr>
              <w:t>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администр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Определено структурное подразд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ление, ответственное за прием, о</w:t>
            </w:r>
            <w:r w:rsidRPr="00181347">
              <w:rPr>
                <w:sz w:val="26"/>
                <w:szCs w:val="26"/>
              </w:rPr>
              <w:t>б</w:t>
            </w:r>
            <w:r w:rsidRPr="00181347">
              <w:rPr>
                <w:sz w:val="26"/>
                <w:szCs w:val="26"/>
              </w:rPr>
              <w:t>работку и передачу в организацию по отлову заявок от населения  на отлов безнадзорных животных.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1347">
              <w:rPr>
                <w:sz w:val="26"/>
                <w:szCs w:val="26"/>
              </w:rPr>
              <w:t>.4.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инструктажа со специалистами организации по отлову перед отловом ж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рамках ре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лизации ко</w:t>
            </w:r>
            <w:r w:rsidRPr="00181347">
              <w:rPr>
                <w:sz w:val="26"/>
                <w:szCs w:val="26"/>
              </w:rPr>
              <w:t>н</w:t>
            </w:r>
            <w:r w:rsidRPr="00181347">
              <w:rPr>
                <w:sz w:val="26"/>
                <w:szCs w:val="26"/>
              </w:rPr>
              <w:t>тракта (догов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ра)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Организация, опред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ленная по итогам электронного аукц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она, на оказание услуг по отлову бе</w:t>
            </w:r>
            <w:r w:rsidRPr="00181347">
              <w:rPr>
                <w:sz w:val="26"/>
                <w:szCs w:val="26"/>
              </w:rPr>
              <w:t>з</w:t>
            </w:r>
            <w:r w:rsidRPr="00181347">
              <w:rPr>
                <w:sz w:val="26"/>
                <w:szCs w:val="26"/>
              </w:rPr>
              <w:t>надзорных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 инструктаж со специал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стами организации по отлову. Св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дения внесены в регистрационные формы отчетности.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ветеринарных мероприятий: клинически осмотр, вакцинации, обработки, стерилизация, оформление ветеринарных с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проводительных документов и др.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Государственное бюджетное учрежд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ние Республики Коми станция по борьбе с болезнями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Выполнен план ветеринарных м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роприятий на территории муниц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пального образования.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ежеквартального мониторинга численности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администр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 ежеквартальный монит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ринг численности безнадзорных животных, сведения переданы в Министерство сельского хозяйства и потребительского рынка Респу</w:t>
            </w:r>
            <w:r w:rsidRPr="00181347">
              <w:rPr>
                <w:sz w:val="26"/>
                <w:szCs w:val="26"/>
              </w:rPr>
              <w:t>б</w:t>
            </w:r>
            <w:r w:rsidRPr="00181347">
              <w:rPr>
                <w:sz w:val="26"/>
                <w:szCs w:val="26"/>
              </w:rPr>
              <w:t>лики Коми в установленные сроки.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Анализ хода выполнения муниципального контракта в части соблюдения условий его исполнения подрядной организацией.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администр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ции МР «Печора», отдел муниципал</w:t>
            </w:r>
            <w:r w:rsidRPr="00181347">
              <w:rPr>
                <w:sz w:val="26"/>
                <w:szCs w:val="26"/>
              </w:rPr>
              <w:t>ь</w:t>
            </w:r>
            <w:r w:rsidRPr="00181347">
              <w:rPr>
                <w:sz w:val="26"/>
                <w:szCs w:val="26"/>
              </w:rPr>
              <w:t>ных закупок и дог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ворной работы адм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нистрации МР «П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Отсутствуют факты нарушения условий муниципального контра</w:t>
            </w:r>
            <w:r w:rsidRPr="00181347">
              <w:rPr>
                <w:sz w:val="26"/>
                <w:szCs w:val="26"/>
              </w:rPr>
              <w:t>к</w:t>
            </w:r>
            <w:r w:rsidRPr="00181347">
              <w:rPr>
                <w:sz w:val="26"/>
                <w:szCs w:val="26"/>
              </w:rPr>
              <w:t>та. При выявлении нарушений – приняты необходимые меры в о</w:t>
            </w:r>
            <w:r w:rsidRPr="00181347">
              <w:rPr>
                <w:sz w:val="26"/>
                <w:szCs w:val="26"/>
              </w:rPr>
              <w:t>т</w:t>
            </w:r>
            <w:r w:rsidRPr="00181347">
              <w:rPr>
                <w:sz w:val="26"/>
                <w:szCs w:val="26"/>
              </w:rPr>
              <w:t>ношении исполнителя.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1.8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Осуществление контроля станциями по борьбе с болезнями животных за проведен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ем уничтожения биологических отходов, в соответствии с установленными требован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ями ветеринарных правил.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Государственное бюджетное учрежд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ние Республики Коми станция по борьбе с болезнями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Отсутствуют факты нарушения требований ветеринарного закон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дательства. При  выявлении нар</w:t>
            </w:r>
            <w:r w:rsidRPr="00181347">
              <w:rPr>
                <w:sz w:val="26"/>
                <w:szCs w:val="26"/>
              </w:rPr>
              <w:t>у</w:t>
            </w:r>
            <w:r w:rsidRPr="00181347">
              <w:rPr>
                <w:sz w:val="26"/>
                <w:szCs w:val="26"/>
              </w:rPr>
              <w:t>шений предоставлена информация о нарушении в Министерство сел</w:t>
            </w:r>
            <w:r w:rsidRPr="00181347">
              <w:rPr>
                <w:sz w:val="26"/>
                <w:szCs w:val="26"/>
              </w:rPr>
              <w:t>ь</w:t>
            </w:r>
            <w:r w:rsidRPr="00181347">
              <w:rPr>
                <w:sz w:val="26"/>
                <w:szCs w:val="26"/>
              </w:rPr>
              <w:t>ского хозяйства и потребительского рынка Республики Коми.</w:t>
            </w:r>
          </w:p>
        </w:tc>
      </w:tr>
      <w:tr w:rsidR="00B744F8" w:rsidRPr="00181347" w:rsidTr="00A5105D">
        <w:trPr>
          <w:trHeight w:val="2303"/>
        </w:trPr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Заключение договора (соглашения) с заинт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ресованной организацией на содержание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администр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ции МР «Печора», организация, опред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ленная по итогам электронного аукц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она, на оказание услуг по отлову бе</w:t>
            </w:r>
            <w:r w:rsidRPr="00181347">
              <w:rPr>
                <w:sz w:val="26"/>
                <w:szCs w:val="26"/>
              </w:rPr>
              <w:t>з</w:t>
            </w:r>
            <w:r w:rsidRPr="00181347">
              <w:rPr>
                <w:sz w:val="26"/>
                <w:szCs w:val="26"/>
              </w:rPr>
              <w:t>надзорных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Заключен договор (соглашение) с заинтересованной организацией на содержание отловленных безна</w:t>
            </w:r>
            <w:r w:rsidRPr="00181347">
              <w:rPr>
                <w:sz w:val="26"/>
                <w:szCs w:val="26"/>
              </w:rPr>
              <w:t>д</w:t>
            </w:r>
            <w:r w:rsidRPr="00181347">
              <w:rPr>
                <w:sz w:val="26"/>
                <w:szCs w:val="26"/>
              </w:rPr>
              <w:t>зорных животных.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  <w:lang w:eastAsia="en-US"/>
              </w:rPr>
              <w:t>Обеспечение отлова не менее 50 % бродячих собак от количества, представленного в да</w:t>
            </w:r>
            <w:r w:rsidRPr="00181347">
              <w:rPr>
                <w:sz w:val="26"/>
                <w:szCs w:val="26"/>
                <w:lang w:eastAsia="en-US"/>
              </w:rPr>
              <w:t>н</w:t>
            </w:r>
            <w:r w:rsidRPr="00181347">
              <w:rPr>
                <w:sz w:val="26"/>
                <w:szCs w:val="26"/>
                <w:lang w:eastAsia="en-US"/>
              </w:rPr>
              <w:t>ных мониторинга.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администр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ции МР «Печора», организация, опред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ленная по итогам электронного аукц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она, на оказание услуг по отлову бе</w:t>
            </w:r>
            <w:r w:rsidRPr="00181347">
              <w:rPr>
                <w:sz w:val="26"/>
                <w:szCs w:val="26"/>
              </w:rPr>
              <w:t>з</w:t>
            </w:r>
            <w:r w:rsidRPr="00181347">
              <w:rPr>
                <w:sz w:val="26"/>
                <w:szCs w:val="26"/>
              </w:rPr>
              <w:t>надзорных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Отловлено не менее 50 % бродячих собак от количества, представле</w:t>
            </w:r>
            <w:r w:rsidRPr="00181347">
              <w:rPr>
                <w:sz w:val="26"/>
                <w:szCs w:val="26"/>
              </w:rPr>
              <w:t>н</w:t>
            </w:r>
            <w:r w:rsidRPr="00181347">
              <w:rPr>
                <w:sz w:val="26"/>
                <w:szCs w:val="26"/>
              </w:rPr>
              <w:t>ного в данных мониторинга.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 мечения отловленных живо</w:t>
            </w:r>
            <w:r w:rsidRPr="00181347">
              <w:rPr>
                <w:sz w:val="26"/>
                <w:szCs w:val="26"/>
              </w:rPr>
              <w:t>т</w:t>
            </w:r>
            <w:r w:rsidRPr="00181347">
              <w:rPr>
                <w:sz w:val="26"/>
                <w:szCs w:val="26"/>
              </w:rPr>
              <w:t>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рамках ре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лизации ко</w:t>
            </w:r>
            <w:r w:rsidRPr="00181347">
              <w:rPr>
                <w:sz w:val="26"/>
                <w:szCs w:val="26"/>
              </w:rPr>
              <w:t>н</w:t>
            </w:r>
            <w:r w:rsidRPr="00181347">
              <w:rPr>
                <w:sz w:val="26"/>
                <w:szCs w:val="26"/>
              </w:rPr>
              <w:t>тракта (догов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ра)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Организация, опред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ленная по итогам электронного аукц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она, на оказание услуг по отлову бе</w:t>
            </w:r>
            <w:r w:rsidRPr="00181347">
              <w:rPr>
                <w:sz w:val="26"/>
                <w:szCs w:val="26"/>
              </w:rPr>
              <w:t>з</w:t>
            </w:r>
            <w:r w:rsidRPr="00181347">
              <w:rPr>
                <w:sz w:val="26"/>
                <w:szCs w:val="26"/>
              </w:rPr>
              <w:lastRenderedPageBreak/>
              <w:t>надзорных животных; государственное бюджетное учрежд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ние Республики Коми станция по борьбе с болезнями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>Все отловленные безнадзорные ж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 xml:space="preserve">вотные подвергнуты </w:t>
            </w:r>
            <w:proofErr w:type="spellStart"/>
            <w:r w:rsidRPr="00181347">
              <w:rPr>
                <w:sz w:val="26"/>
                <w:szCs w:val="26"/>
              </w:rPr>
              <w:t>меченью</w:t>
            </w:r>
            <w:proofErr w:type="spellEnd"/>
            <w:r w:rsidRPr="00181347">
              <w:rPr>
                <w:sz w:val="26"/>
                <w:szCs w:val="26"/>
              </w:rPr>
              <w:t>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1.12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 инфраструктуры сбора и выв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за бытового мусора (отходов), обеспечив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ющую полную ликвидацию доступной для безнадзорных животных кормовой базы.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администр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ции МР «Печора»; администрации г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родских (сельских) поселений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Ликвидирована доступная для бе</w:t>
            </w:r>
            <w:r w:rsidRPr="00181347">
              <w:rPr>
                <w:sz w:val="26"/>
                <w:szCs w:val="26"/>
              </w:rPr>
              <w:t>з</w:t>
            </w:r>
            <w:r w:rsidRPr="00181347">
              <w:rPr>
                <w:sz w:val="26"/>
                <w:szCs w:val="26"/>
              </w:rPr>
              <w:t>надзорных животных кормовая б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за. </w:t>
            </w:r>
          </w:p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 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18134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216" w:type="dxa"/>
            <w:gridSpan w:val="5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b/>
                <w:sz w:val="26"/>
                <w:szCs w:val="26"/>
              </w:rPr>
            </w:pPr>
            <w:r w:rsidRPr="00181347">
              <w:rPr>
                <w:b/>
                <w:sz w:val="26"/>
                <w:szCs w:val="26"/>
              </w:rPr>
              <w:t>Информационно-разъяснительная работа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81347">
              <w:rPr>
                <w:sz w:val="26"/>
                <w:szCs w:val="26"/>
              </w:rPr>
              <w:t>.1.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Регулярная актуализация размещенной на официальном сайте муниципального района «Печора» информации о: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действующих нормативно-правовых </w:t>
            </w:r>
            <w:proofErr w:type="gramStart"/>
            <w:r w:rsidRPr="00181347">
              <w:rPr>
                <w:sz w:val="26"/>
                <w:szCs w:val="26"/>
              </w:rPr>
              <w:t>актах</w:t>
            </w:r>
            <w:proofErr w:type="gramEnd"/>
            <w:r w:rsidRPr="00181347">
              <w:rPr>
                <w:sz w:val="26"/>
                <w:szCs w:val="26"/>
              </w:rPr>
              <w:t>: муниципального образования, Республики Коми, Российской Федерации;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телефонных </w:t>
            </w:r>
            <w:proofErr w:type="gramStart"/>
            <w:r w:rsidRPr="00181347">
              <w:rPr>
                <w:sz w:val="26"/>
                <w:szCs w:val="26"/>
              </w:rPr>
              <w:t>номерах</w:t>
            </w:r>
            <w:proofErr w:type="gramEnd"/>
            <w:r w:rsidRPr="00181347">
              <w:rPr>
                <w:sz w:val="26"/>
                <w:szCs w:val="26"/>
              </w:rPr>
              <w:t xml:space="preserve"> службы приема з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явок на отлов безнадзорных животных;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проведении</w:t>
            </w:r>
            <w:proofErr w:type="gramEnd"/>
            <w:r w:rsidRPr="00181347">
              <w:rPr>
                <w:sz w:val="26"/>
                <w:szCs w:val="26"/>
              </w:rPr>
              <w:t xml:space="preserve"> аукционов на заключение м</w:t>
            </w:r>
            <w:r w:rsidRPr="00181347">
              <w:rPr>
                <w:sz w:val="26"/>
                <w:szCs w:val="26"/>
              </w:rPr>
              <w:t>у</w:t>
            </w:r>
            <w:r w:rsidRPr="00181347">
              <w:rPr>
                <w:sz w:val="26"/>
                <w:szCs w:val="26"/>
              </w:rPr>
              <w:t>ниципальных контрактов на отлов и (или) на содержание отловленных безнадзорных ж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вотных;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выделении</w:t>
            </w:r>
            <w:proofErr w:type="gramEnd"/>
            <w:r w:rsidRPr="00181347">
              <w:rPr>
                <w:sz w:val="26"/>
                <w:szCs w:val="26"/>
              </w:rPr>
              <w:t xml:space="preserve"> муниципального имущества для размещения приютов; 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результатах</w:t>
            </w:r>
            <w:proofErr w:type="gramEnd"/>
            <w:r w:rsidRPr="00181347">
              <w:rPr>
                <w:sz w:val="26"/>
                <w:szCs w:val="26"/>
              </w:rPr>
              <w:t xml:space="preserve"> работы по снижению числе</w:t>
            </w:r>
            <w:r w:rsidRPr="00181347">
              <w:rPr>
                <w:sz w:val="26"/>
                <w:szCs w:val="26"/>
              </w:rPr>
              <w:t>н</w:t>
            </w:r>
            <w:r w:rsidRPr="00181347">
              <w:rPr>
                <w:sz w:val="26"/>
                <w:szCs w:val="26"/>
              </w:rPr>
              <w:t>ности безнадзорных животных за истекший период времени;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запланированных </w:t>
            </w:r>
            <w:proofErr w:type="gramStart"/>
            <w:r w:rsidRPr="00181347">
              <w:rPr>
                <w:sz w:val="26"/>
                <w:szCs w:val="26"/>
              </w:rPr>
              <w:t>мероприятиях</w:t>
            </w:r>
            <w:proofErr w:type="gramEnd"/>
            <w:r w:rsidRPr="00181347">
              <w:rPr>
                <w:sz w:val="26"/>
                <w:szCs w:val="26"/>
              </w:rPr>
              <w:t xml:space="preserve"> по отлову </w:t>
            </w:r>
            <w:r w:rsidRPr="00181347">
              <w:rPr>
                <w:sz w:val="26"/>
                <w:szCs w:val="26"/>
              </w:rPr>
              <w:lastRenderedPageBreak/>
              <w:t>(места отлова, дата отлова);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отловленных животных;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местонахождении</w:t>
            </w:r>
            <w:proofErr w:type="gramEnd"/>
            <w:r w:rsidRPr="00181347">
              <w:rPr>
                <w:sz w:val="26"/>
                <w:szCs w:val="26"/>
              </w:rPr>
              <w:t xml:space="preserve"> приютов;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местах</w:t>
            </w:r>
            <w:proofErr w:type="gramEnd"/>
            <w:r w:rsidRPr="00181347">
              <w:rPr>
                <w:sz w:val="26"/>
                <w:szCs w:val="26"/>
              </w:rPr>
              <w:t xml:space="preserve"> и сроках доставления собак для проведения вакцинации, стерилизации, м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чения, оформления ветеринарных сопров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дительных документов при транспортировке животных;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выделенных </w:t>
            </w:r>
            <w:proofErr w:type="gramStart"/>
            <w:r w:rsidRPr="00181347">
              <w:rPr>
                <w:sz w:val="26"/>
                <w:szCs w:val="26"/>
              </w:rPr>
              <w:t>местах</w:t>
            </w:r>
            <w:proofErr w:type="gramEnd"/>
            <w:r w:rsidRPr="00181347">
              <w:rPr>
                <w:sz w:val="26"/>
                <w:szCs w:val="26"/>
              </w:rPr>
              <w:t xml:space="preserve"> для выгула домашних животных;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действиях</w:t>
            </w:r>
            <w:proofErr w:type="gramEnd"/>
            <w:r w:rsidRPr="00181347">
              <w:rPr>
                <w:sz w:val="26"/>
                <w:szCs w:val="26"/>
              </w:rPr>
              <w:t xml:space="preserve"> граждан при покусах;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действиях</w:t>
            </w:r>
            <w:proofErr w:type="gramEnd"/>
            <w:r w:rsidRPr="00181347">
              <w:rPr>
                <w:sz w:val="26"/>
                <w:szCs w:val="26"/>
              </w:rPr>
              <w:t xml:space="preserve"> владельцев животных при гиб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ли животных.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страции МР «П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чора», отдел по 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боте с информац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онными технол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гиями администр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Размещена актуальная информация о работе с безнадзорными живо</w:t>
            </w:r>
            <w:r w:rsidRPr="00181347">
              <w:rPr>
                <w:sz w:val="26"/>
                <w:szCs w:val="26"/>
              </w:rPr>
              <w:t>т</w:t>
            </w:r>
            <w:r w:rsidRPr="00181347">
              <w:rPr>
                <w:sz w:val="26"/>
                <w:szCs w:val="26"/>
              </w:rPr>
              <w:t>ными.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181347">
              <w:rPr>
                <w:sz w:val="26"/>
                <w:szCs w:val="26"/>
              </w:rPr>
              <w:t>.2.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прямых линий, встреч с насел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нием.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 по мере необходим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страции МР «П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чора»; админ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страции городских (сельских) посел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 xml:space="preserve">ний </w:t>
            </w:r>
          </w:p>
        </w:tc>
        <w:tc>
          <w:tcPr>
            <w:tcW w:w="4252" w:type="dxa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Выработаны предложения по реш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нию каждого из поступивших в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просов, связанных с  отловом и с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держанием безнадзорных живо</w:t>
            </w:r>
            <w:r w:rsidRPr="00181347">
              <w:rPr>
                <w:sz w:val="26"/>
                <w:szCs w:val="26"/>
              </w:rPr>
              <w:t>т</w:t>
            </w:r>
            <w:r w:rsidRPr="00181347">
              <w:rPr>
                <w:sz w:val="26"/>
                <w:szCs w:val="26"/>
              </w:rPr>
              <w:t>ных. Оформлен протокол (реш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ние), с указанием конкретных м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роприятий, сроков и лиц, отве</w:t>
            </w:r>
            <w:r w:rsidRPr="00181347">
              <w:rPr>
                <w:sz w:val="26"/>
                <w:szCs w:val="26"/>
              </w:rPr>
              <w:t>т</w:t>
            </w:r>
            <w:r w:rsidRPr="00181347">
              <w:rPr>
                <w:sz w:val="26"/>
                <w:szCs w:val="26"/>
              </w:rPr>
              <w:t>ственных за реализацию каждого мероприятия. Мероприятия выпо</w:t>
            </w:r>
            <w:r w:rsidRPr="00181347">
              <w:rPr>
                <w:sz w:val="26"/>
                <w:szCs w:val="26"/>
              </w:rPr>
              <w:t>л</w:t>
            </w:r>
            <w:r w:rsidRPr="00181347">
              <w:rPr>
                <w:sz w:val="26"/>
                <w:szCs w:val="26"/>
              </w:rPr>
              <w:t>нены в полном объёме.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81347">
              <w:rPr>
                <w:sz w:val="26"/>
                <w:szCs w:val="26"/>
              </w:rPr>
              <w:t>.3.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информационно-разъяснительной работы с гражданами по вопросу соблюдения Правил содержания животных принятых на территории муниц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 xml:space="preserve">пального образования. 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2018 года по отдел</w:t>
            </w:r>
            <w:r w:rsidRPr="00181347">
              <w:rPr>
                <w:sz w:val="26"/>
                <w:szCs w:val="26"/>
              </w:rPr>
              <w:t>ь</w:t>
            </w:r>
            <w:r w:rsidRPr="00181347">
              <w:rPr>
                <w:sz w:val="26"/>
                <w:szCs w:val="26"/>
              </w:rPr>
              <w:t xml:space="preserve">ному </w:t>
            </w:r>
            <w:proofErr w:type="gramStart"/>
            <w:r w:rsidRPr="00181347">
              <w:rPr>
                <w:sz w:val="26"/>
                <w:szCs w:val="26"/>
              </w:rPr>
              <w:t>плану</w:t>
            </w:r>
            <w:proofErr w:type="gramEnd"/>
            <w:r w:rsidRPr="00181347">
              <w:rPr>
                <w:sz w:val="26"/>
                <w:szCs w:val="26"/>
              </w:rPr>
              <w:t xml:space="preserve"> утвержденному администрацией муниципального образования «П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чора»; админ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страциями  горо</w:t>
            </w:r>
            <w:r w:rsidRPr="00181347">
              <w:rPr>
                <w:sz w:val="26"/>
                <w:szCs w:val="26"/>
              </w:rPr>
              <w:t>д</w:t>
            </w:r>
            <w:r w:rsidRPr="00181347">
              <w:rPr>
                <w:sz w:val="26"/>
                <w:szCs w:val="26"/>
              </w:rPr>
              <w:lastRenderedPageBreak/>
              <w:t>ских (сельских) поселений.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страции МР «П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чора»; админ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страции городских (сельских) посел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ний</w:t>
            </w:r>
          </w:p>
        </w:tc>
        <w:tc>
          <w:tcPr>
            <w:tcW w:w="4252" w:type="dxa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Повышена культура владельцев животных в части соблюдения Пр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вил содержания домашних живо</w:t>
            </w:r>
            <w:r w:rsidRPr="00181347">
              <w:rPr>
                <w:sz w:val="26"/>
                <w:szCs w:val="26"/>
              </w:rPr>
              <w:t>т</w:t>
            </w:r>
            <w:r w:rsidRPr="00181347">
              <w:rPr>
                <w:sz w:val="26"/>
                <w:szCs w:val="26"/>
              </w:rPr>
              <w:t xml:space="preserve">ных. 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Размещены соответствующие ст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тьи в районных печатных изданиях (газетах, журналах и т.д.); интернет сайтах сельских поселений;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>- Организована работа телефона «горячей линии»;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Проведены беседы с родителями на классных часах и общих собр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ниях в общеобразовательных и д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школьных учреждениях о необх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димости соблюдения правил  с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держания домашних животных;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размещен информационный мат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риал на стендах многоквартирных домов, в общественных местах;</w:t>
            </w:r>
          </w:p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обеспечено наличие табличек, з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прещающих выгул животных на г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зонах, детских и спортивных пл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щадках, в соответствии с правил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ми содержания животных.</w:t>
            </w:r>
          </w:p>
        </w:tc>
      </w:tr>
    </w:tbl>
    <w:p w:rsidR="00620B97" w:rsidRDefault="00620B97" w:rsidP="00620B97">
      <w:pPr>
        <w:rPr>
          <w:sz w:val="20"/>
          <w:szCs w:val="20"/>
        </w:rPr>
      </w:pPr>
    </w:p>
    <w:p w:rsidR="00620B97" w:rsidRDefault="00620B97" w:rsidP="00620B97">
      <w:pPr>
        <w:rPr>
          <w:sz w:val="20"/>
          <w:szCs w:val="20"/>
        </w:rPr>
      </w:pPr>
    </w:p>
    <w:p w:rsidR="00F06599" w:rsidRPr="00154977" w:rsidRDefault="00F06599" w:rsidP="00CE1978">
      <w:pPr>
        <w:pStyle w:val="ConsPlusTitle"/>
        <w:widowControl/>
        <w:pBdr>
          <w:bottom w:val="single" w:sz="4" w:space="1" w:color="auto"/>
        </w:pBdr>
      </w:pPr>
    </w:p>
    <w:sectPr w:rsidR="00F06599" w:rsidRPr="00154977" w:rsidSect="00572ADE">
      <w:pgSz w:w="16838" w:h="11906" w:orient="landscape"/>
      <w:pgMar w:top="1276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36A2"/>
    <w:multiLevelType w:val="hybridMultilevel"/>
    <w:tmpl w:val="36EC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2FB8"/>
    <w:multiLevelType w:val="hybridMultilevel"/>
    <w:tmpl w:val="65AA7F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B2063"/>
    <w:multiLevelType w:val="hybridMultilevel"/>
    <w:tmpl w:val="B03EBE18"/>
    <w:lvl w:ilvl="0" w:tplc="BEFEB57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22F84"/>
    <w:multiLevelType w:val="hybridMultilevel"/>
    <w:tmpl w:val="343C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B0"/>
    <w:rsid w:val="000242C1"/>
    <w:rsid w:val="00050DD7"/>
    <w:rsid w:val="000600B4"/>
    <w:rsid w:val="00084740"/>
    <w:rsid w:val="000B6413"/>
    <w:rsid w:val="000B6D50"/>
    <w:rsid w:val="000D1D51"/>
    <w:rsid w:val="000E2559"/>
    <w:rsid w:val="00115E9C"/>
    <w:rsid w:val="00152856"/>
    <w:rsid w:val="00154977"/>
    <w:rsid w:val="00167B7F"/>
    <w:rsid w:val="001732BB"/>
    <w:rsid w:val="00196D67"/>
    <w:rsid w:val="001A2A05"/>
    <w:rsid w:val="001B7CF8"/>
    <w:rsid w:val="001C5A20"/>
    <w:rsid w:val="002167E5"/>
    <w:rsid w:val="00287F26"/>
    <w:rsid w:val="002D7942"/>
    <w:rsid w:val="0030066C"/>
    <w:rsid w:val="003947AB"/>
    <w:rsid w:val="003C504F"/>
    <w:rsid w:val="00431D8B"/>
    <w:rsid w:val="00434AE8"/>
    <w:rsid w:val="004D6524"/>
    <w:rsid w:val="004F4A03"/>
    <w:rsid w:val="004F79B1"/>
    <w:rsid w:val="00502F37"/>
    <w:rsid w:val="005252BF"/>
    <w:rsid w:val="00535CD8"/>
    <w:rsid w:val="005376B2"/>
    <w:rsid w:val="005407C3"/>
    <w:rsid w:val="00564D7B"/>
    <w:rsid w:val="005700D9"/>
    <w:rsid w:val="00572ADE"/>
    <w:rsid w:val="005D358D"/>
    <w:rsid w:val="005E414C"/>
    <w:rsid w:val="005E53E6"/>
    <w:rsid w:val="00601E09"/>
    <w:rsid w:val="00612B0F"/>
    <w:rsid w:val="00620B97"/>
    <w:rsid w:val="0063008A"/>
    <w:rsid w:val="006320F9"/>
    <w:rsid w:val="006370D9"/>
    <w:rsid w:val="006758CD"/>
    <w:rsid w:val="0069783C"/>
    <w:rsid w:val="006B0DFD"/>
    <w:rsid w:val="006C0C50"/>
    <w:rsid w:val="006C7F0B"/>
    <w:rsid w:val="006E500B"/>
    <w:rsid w:val="0070377F"/>
    <w:rsid w:val="0072267F"/>
    <w:rsid w:val="00722F56"/>
    <w:rsid w:val="00737DDB"/>
    <w:rsid w:val="007473AF"/>
    <w:rsid w:val="0076585C"/>
    <w:rsid w:val="00777DF5"/>
    <w:rsid w:val="00786448"/>
    <w:rsid w:val="007D72BE"/>
    <w:rsid w:val="00823AB3"/>
    <w:rsid w:val="008444DF"/>
    <w:rsid w:val="00844817"/>
    <w:rsid w:val="00856A31"/>
    <w:rsid w:val="0086036F"/>
    <w:rsid w:val="00865737"/>
    <w:rsid w:val="00880BBB"/>
    <w:rsid w:val="008C60C3"/>
    <w:rsid w:val="008E1675"/>
    <w:rsid w:val="00921220"/>
    <w:rsid w:val="009502DD"/>
    <w:rsid w:val="00986948"/>
    <w:rsid w:val="00A05069"/>
    <w:rsid w:val="00B46149"/>
    <w:rsid w:val="00B744F8"/>
    <w:rsid w:val="00BB6121"/>
    <w:rsid w:val="00BB6950"/>
    <w:rsid w:val="00C15E85"/>
    <w:rsid w:val="00C243A1"/>
    <w:rsid w:val="00C250E5"/>
    <w:rsid w:val="00C61E5D"/>
    <w:rsid w:val="00C81EB5"/>
    <w:rsid w:val="00C87536"/>
    <w:rsid w:val="00C90324"/>
    <w:rsid w:val="00C960FC"/>
    <w:rsid w:val="00CD018D"/>
    <w:rsid w:val="00CE1978"/>
    <w:rsid w:val="00D05BAD"/>
    <w:rsid w:val="00D45346"/>
    <w:rsid w:val="00D6563E"/>
    <w:rsid w:val="00D673A8"/>
    <w:rsid w:val="00DF16A7"/>
    <w:rsid w:val="00E20CC6"/>
    <w:rsid w:val="00E262B0"/>
    <w:rsid w:val="00E35AE0"/>
    <w:rsid w:val="00E64EE5"/>
    <w:rsid w:val="00E71A66"/>
    <w:rsid w:val="00E91A86"/>
    <w:rsid w:val="00EA37FB"/>
    <w:rsid w:val="00EC3DCB"/>
    <w:rsid w:val="00ED0198"/>
    <w:rsid w:val="00F031C4"/>
    <w:rsid w:val="00F06599"/>
    <w:rsid w:val="00F24DDC"/>
    <w:rsid w:val="00F27777"/>
    <w:rsid w:val="00F5219F"/>
    <w:rsid w:val="00F80817"/>
    <w:rsid w:val="00F84053"/>
    <w:rsid w:val="00FA1B18"/>
    <w:rsid w:val="00FA2791"/>
    <w:rsid w:val="00FB4203"/>
    <w:rsid w:val="00FC135C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4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6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5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4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6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7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Даньщиков Евгений Николаевич</dc:creator>
  <cp:keywords/>
  <dc:description/>
  <cp:lastModifiedBy>Галицкая КА</cp:lastModifiedBy>
  <cp:revision>62</cp:revision>
  <cp:lastPrinted>2018-06-22T07:34:00Z</cp:lastPrinted>
  <dcterms:created xsi:type="dcterms:W3CDTF">2014-10-22T08:53:00Z</dcterms:created>
  <dcterms:modified xsi:type="dcterms:W3CDTF">2018-06-22T07:34:00Z</dcterms:modified>
</cp:coreProperties>
</file>