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попопопо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 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EA6E48">
              <w:rPr>
                <w:szCs w:val="26"/>
                <w:u w:val="single"/>
              </w:rPr>
              <w:t>09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 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 апреля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201</w:t>
            </w:r>
            <w:r w:rsidR="007C6994" w:rsidRPr="003F210B">
              <w:rPr>
                <w:szCs w:val="26"/>
                <w:u w:val="single"/>
              </w:rPr>
              <w:t>9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Pr="008A638E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EA6E48">
              <w:rPr>
                <w:szCs w:val="26"/>
              </w:rPr>
              <w:t xml:space="preserve">394 </w:t>
            </w:r>
            <w:bookmarkStart w:id="0" w:name="_GoBack"/>
            <w:bookmarkEnd w:id="0"/>
            <w:r w:rsidR="00120555">
              <w:rPr>
                <w:szCs w:val="26"/>
              </w:rPr>
              <w:t xml:space="preserve"> </w:t>
            </w:r>
            <w:r w:rsidR="00BA5E09">
              <w:rPr>
                <w:szCs w:val="26"/>
              </w:rPr>
              <w:t xml:space="preserve">-р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F0440D" w:rsidRPr="008A638E" w:rsidTr="006A2D23">
        <w:trPr>
          <w:trHeight w:val="392"/>
        </w:trPr>
        <w:tc>
          <w:tcPr>
            <w:tcW w:w="6237" w:type="dxa"/>
          </w:tcPr>
          <w:p w:rsidR="00F0440D" w:rsidRPr="008A638E" w:rsidRDefault="00F0440D" w:rsidP="00BB5A9D">
            <w:pPr>
              <w:jc w:val="both"/>
              <w:outlineLvl w:val="0"/>
              <w:rPr>
                <w:bCs/>
                <w:szCs w:val="26"/>
              </w:rPr>
            </w:pPr>
          </w:p>
        </w:tc>
      </w:tr>
    </w:tbl>
    <w:p w:rsidR="00CA67ED" w:rsidRPr="008A638E" w:rsidRDefault="00CA67E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tbl>
      <w:tblPr>
        <w:tblW w:w="6061" w:type="dxa"/>
        <w:tblLook w:val="04A0" w:firstRow="1" w:lastRow="0" w:firstColumn="1" w:lastColumn="0" w:noHBand="0" w:noVBand="1"/>
      </w:tblPr>
      <w:tblGrid>
        <w:gridCol w:w="5778"/>
        <w:gridCol w:w="283"/>
      </w:tblGrid>
      <w:tr w:rsidR="00120555" w:rsidRPr="00120555" w:rsidTr="00A865A1">
        <w:tc>
          <w:tcPr>
            <w:tcW w:w="5778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О   заключении    соглашения  о   предоставлении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субсидий      из    бюджета  МО    МР      «Печора»</w:t>
            </w:r>
          </w:p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  <w:r w:rsidRPr="00120555">
              <w:rPr>
                <w:szCs w:val="26"/>
              </w:rPr>
              <w:t>Печорской городской организации ветеранов (пенсионеров) войны, т</w:t>
            </w:r>
            <w:r w:rsidR="001B1499">
              <w:rPr>
                <w:szCs w:val="26"/>
              </w:rPr>
              <w:t>р</w:t>
            </w:r>
            <w:r w:rsidRPr="00120555">
              <w:rPr>
                <w:szCs w:val="26"/>
              </w:rPr>
              <w:t xml:space="preserve">уда, Вооруженных сил и правоохранительных органов </w:t>
            </w:r>
          </w:p>
        </w:tc>
        <w:tc>
          <w:tcPr>
            <w:tcW w:w="283" w:type="dxa"/>
            <w:shd w:val="clear" w:color="auto" w:fill="auto"/>
          </w:tcPr>
          <w:p w:rsidR="00120555" w:rsidRPr="00120555" w:rsidRDefault="00120555" w:rsidP="00120555">
            <w:pPr>
              <w:tabs>
                <w:tab w:val="left" w:pos="-3828"/>
              </w:tabs>
              <w:jc w:val="both"/>
              <w:rPr>
                <w:szCs w:val="26"/>
              </w:rPr>
            </w:pPr>
          </w:p>
        </w:tc>
      </w:tr>
    </w:tbl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Default="00120555" w:rsidP="00120555">
      <w:pPr>
        <w:tabs>
          <w:tab w:val="left" w:pos="-3828"/>
        </w:tabs>
        <w:rPr>
          <w:szCs w:val="26"/>
        </w:rPr>
      </w:pPr>
      <w:r w:rsidRPr="00120555">
        <w:rPr>
          <w:sz w:val="28"/>
          <w:szCs w:val="28"/>
        </w:rPr>
        <w:tab/>
      </w:r>
      <w:r w:rsidRPr="00120555">
        <w:rPr>
          <w:szCs w:val="26"/>
        </w:rPr>
        <w:t xml:space="preserve">На основании постановления администрации МР «Печора» от 24 декабря 2013 года № 2520 «Об утверждении муниципальной программы «Социальное развитие  МО МР «Печора» 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rPr>
          <w:sz w:val="28"/>
          <w:szCs w:val="28"/>
        </w:rPr>
      </w:pP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  <w:r w:rsidRPr="00120555">
        <w:rPr>
          <w:szCs w:val="26"/>
        </w:rPr>
        <w:t xml:space="preserve"> «Печора»  с     Печорской     городской     организации     ветеранов   (пенсионеров)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  <w:r w:rsidRPr="00120555">
        <w:rPr>
          <w:szCs w:val="26"/>
        </w:rPr>
        <w:t xml:space="preserve"> войны, труда,  Вооруженных   сил   и   правоохранительных     органов на     сумму 30 000 (тридцать тысяч) рублей.          </w:t>
      </w: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 xml:space="preserve">Настоящее распоряжение  вступает в законную силу с </w:t>
      </w:r>
      <w:r w:rsidR="006136A3">
        <w:rPr>
          <w:szCs w:val="26"/>
        </w:rPr>
        <w:t xml:space="preserve"> </w:t>
      </w:r>
      <w:r w:rsidRPr="00120555">
        <w:rPr>
          <w:szCs w:val="26"/>
        </w:rPr>
        <w:t>даты</w:t>
      </w:r>
      <w:r>
        <w:rPr>
          <w:szCs w:val="26"/>
        </w:rPr>
        <w:t xml:space="preserve"> </w:t>
      </w:r>
      <w:r w:rsidRPr="00120555">
        <w:rPr>
          <w:szCs w:val="26"/>
        </w:rPr>
        <w:t xml:space="preserve"> подписания и</w:t>
      </w:r>
    </w:p>
    <w:p w:rsidR="00120555" w:rsidRPr="00120555" w:rsidRDefault="006136A3" w:rsidP="00120555">
      <w:pPr>
        <w:tabs>
          <w:tab w:val="left" w:pos="-3828"/>
        </w:tabs>
        <w:rPr>
          <w:szCs w:val="26"/>
        </w:rPr>
      </w:pPr>
      <w:r>
        <w:rPr>
          <w:szCs w:val="26"/>
        </w:rPr>
        <w:t>п</w:t>
      </w:r>
      <w:r w:rsidR="00120555" w:rsidRPr="00120555">
        <w:rPr>
          <w:szCs w:val="26"/>
        </w:rPr>
        <w:t>одлежит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размещению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на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официальном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сайте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8A638E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680B41" w:rsidRPr="008A638E" w:rsidRDefault="003A55BE" w:rsidP="00C748D3">
      <w:r>
        <w:t>И.о. главы</w:t>
      </w:r>
      <w:r w:rsidR="006B2B16" w:rsidRPr="008A638E">
        <w:t xml:space="preserve"> муниципального района –</w:t>
      </w:r>
    </w:p>
    <w:p w:rsidR="006B2B16" w:rsidRPr="008A638E" w:rsidRDefault="00B94DC9" w:rsidP="00C748D3">
      <w:r>
        <w:t>р</w:t>
      </w:r>
      <w:r w:rsidR="003A55BE">
        <w:t xml:space="preserve">уководителя </w:t>
      </w:r>
      <w:r w:rsidR="006B2B16" w:rsidRPr="008A638E">
        <w:t xml:space="preserve"> администрации                                  </w:t>
      </w:r>
      <w:r w:rsidR="00D5035C">
        <w:t xml:space="preserve">                             </w:t>
      </w:r>
      <w:r w:rsidR="003A55BE">
        <w:t xml:space="preserve">  С.П. Кислицын</w:t>
      </w:r>
    </w:p>
    <w:sectPr w:rsidR="006B2B16" w:rsidRPr="008A638E" w:rsidSect="003F210B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1121EE"/>
    <w:rsid w:val="00120555"/>
    <w:rsid w:val="00161134"/>
    <w:rsid w:val="00161680"/>
    <w:rsid w:val="00190326"/>
    <w:rsid w:val="001B1499"/>
    <w:rsid w:val="001D100C"/>
    <w:rsid w:val="002153FD"/>
    <w:rsid w:val="0022338B"/>
    <w:rsid w:val="00232AE3"/>
    <w:rsid w:val="00290F41"/>
    <w:rsid w:val="002D3EED"/>
    <w:rsid w:val="002F6C70"/>
    <w:rsid w:val="003A2189"/>
    <w:rsid w:val="003A55BE"/>
    <w:rsid w:val="003D4965"/>
    <w:rsid w:val="003F210B"/>
    <w:rsid w:val="004A1DD2"/>
    <w:rsid w:val="005D10E2"/>
    <w:rsid w:val="005E07B5"/>
    <w:rsid w:val="006136A3"/>
    <w:rsid w:val="00632972"/>
    <w:rsid w:val="00680B41"/>
    <w:rsid w:val="006A2D23"/>
    <w:rsid w:val="006B2B16"/>
    <w:rsid w:val="00716821"/>
    <w:rsid w:val="0077709B"/>
    <w:rsid w:val="007C6994"/>
    <w:rsid w:val="00840A5F"/>
    <w:rsid w:val="008834F5"/>
    <w:rsid w:val="008A03F4"/>
    <w:rsid w:val="008A638E"/>
    <w:rsid w:val="0093165C"/>
    <w:rsid w:val="009E109D"/>
    <w:rsid w:val="00A73E66"/>
    <w:rsid w:val="00B94DC9"/>
    <w:rsid w:val="00BA5E09"/>
    <w:rsid w:val="00BB5A9D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A6E48"/>
    <w:rsid w:val="00EE1F6E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Лавренова ЛЛ</cp:lastModifiedBy>
  <cp:revision>24</cp:revision>
  <cp:lastPrinted>2019-04-10T06:08:00Z</cp:lastPrinted>
  <dcterms:created xsi:type="dcterms:W3CDTF">2019-02-26T11:23:00Z</dcterms:created>
  <dcterms:modified xsi:type="dcterms:W3CDTF">2019-04-10T13:04:00Z</dcterms:modified>
</cp:coreProperties>
</file>