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273F45" w:rsidRPr="00273F45" w:rsidTr="00E04A7A">
        <w:tc>
          <w:tcPr>
            <w:tcW w:w="3960" w:type="dxa"/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МУНИЦИПАЛЬНОГО РАЙОНА «ПЕЧОРА»</w:t>
            </w:r>
          </w:p>
          <w:p w:rsidR="00273F45" w:rsidRPr="00273F45" w:rsidRDefault="00273F45" w:rsidP="00273F45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  <w:hideMark/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5BC0EADC" wp14:editId="12FEEA51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273F4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73F45" w:rsidRPr="00273F45" w:rsidTr="00E04A7A">
        <w:tc>
          <w:tcPr>
            <w:tcW w:w="9540" w:type="dxa"/>
            <w:gridSpan w:val="3"/>
          </w:tcPr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273F45" w:rsidRPr="007A5B4D" w:rsidTr="00E04A7A">
        <w:trPr>
          <w:trHeight w:val="565"/>
        </w:trPr>
        <w:tc>
          <w:tcPr>
            <w:tcW w:w="3960" w:type="dxa"/>
            <w:hideMark/>
          </w:tcPr>
          <w:p w:rsidR="00273F45" w:rsidRPr="007A5B4D" w:rsidRDefault="00273F45" w:rsidP="00273F45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A5B4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2C1D0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</w:t>
            </w:r>
            <w:r w:rsidR="007A5B4D" w:rsidRPr="007A5B4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 мая  2020</w:t>
            </w:r>
            <w:r w:rsidRPr="007A5B4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7A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273F45" w:rsidRPr="007A5B4D" w:rsidRDefault="00273F45" w:rsidP="00273F45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A5B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7A5B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2C1D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395</w:t>
            </w:r>
            <w:r w:rsidR="007A5B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7A5B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proofErr w:type="gramStart"/>
            <w:r w:rsidRPr="007A5B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7A5B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273F45" w:rsidRPr="00273F45" w:rsidTr="00E04A7A">
        <w:tc>
          <w:tcPr>
            <w:tcW w:w="6487" w:type="dxa"/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273F45">
              <w:rPr>
                <w:rFonts w:eastAsia="Times New Roman"/>
                <w:sz w:val="26"/>
                <w:szCs w:val="26"/>
                <w:lang w:eastAsia="ru-RU"/>
              </w:rPr>
              <w:t>О внесении изменений в распоряжение администрации МР «Печора» от 04.02.2019г. № 96-р «О комиссии по подготовке и проведению Всероссийской переписи населения 2020 года на территории муниципального района «Печора»</w:t>
            </w:r>
          </w:p>
          <w:p w:rsidR="00273F45" w:rsidRPr="00273F45" w:rsidRDefault="00273F45" w:rsidP="00B1571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 w:rsidR="007A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540A2E"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3 статьи 5 Федерального закона </w:t>
      </w:r>
      <w:r w:rsidR="00540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 </w:t>
      </w:r>
      <w:r w:rsidR="00540A2E"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 января 2002</w:t>
      </w:r>
      <w:r w:rsidR="00540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0A2E"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№ 8-ФЗ «О Всероссийской переписи населения», </w:t>
      </w:r>
      <w:r w:rsidR="007A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подпунктом «з» пункта 4 Постановления Правительства Российской Федерации от 7 декабря 2019 г. № 1608 «Об организации Всероссийской переписи населения 2020 года и </w:t>
      </w: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Правительства Республики Коми от 24 декабря 2018 года № 579 «О комиссии Республики Коми по проведению</w:t>
      </w:r>
      <w:proofErr w:type="gramEnd"/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Всероссийской переписи населения 2020 года на территории Республики Коми» и в целях обеспечения  организации и контроля выполнения комплекса работ по переписи населения на территории муниципального района «Печора»: </w:t>
      </w: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3F66F0" w:rsidRPr="003F66F0" w:rsidRDefault="00CC29B3" w:rsidP="00480ABF">
      <w:pPr>
        <w:pStyle w:val="a6"/>
        <w:numPr>
          <w:ilvl w:val="0"/>
          <w:numId w:val="2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80A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73F45" w:rsidRPr="003F66F0">
        <w:rPr>
          <w:rFonts w:ascii="Times New Roman" w:eastAsia="Calibri" w:hAnsi="Times New Roman" w:cs="Times New Roman"/>
          <w:sz w:val="26"/>
          <w:szCs w:val="26"/>
        </w:rPr>
        <w:t xml:space="preserve">Внести в распоряжение администрации МР «Печора» от 04.02.2019г. </w:t>
      </w:r>
    </w:p>
    <w:p w:rsidR="00B15715" w:rsidRDefault="00273F45" w:rsidP="00B15715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F66F0">
        <w:rPr>
          <w:rFonts w:ascii="Times New Roman" w:eastAsia="Calibri" w:hAnsi="Times New Roman" w:cs="Times New Roman"/>
          <w:sz w:val="26"/>
          <w:szCs w:val="26"/>
        </w:rPr>
        <w:t>№ 96-р «О комиссии по подготовке и проведению Всероссийской переписи населения 2020 года на территории муниципального района «Печора» следующие изменения:</w:t>
      </w:r>
    </w:p>
    <w:p w:rsidR="00273F45" w:rsidRPr="00B15715" w:rsidRDefault="00480ABF" w:rsidP="00480ABF">
      <w:pPr>
        <w:pStyle w:val="a6"/>
        <w:numPr>
          <w:ilvl w:val="1"/>
          <w:numId w:val="2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 распоряжению изложить в редакции согласно приложению к настоящему распоряжению.</w:t>
      </w:r>
    </w:p>
    <w:p w:rsidR="00B15715" w:rsidRPr="00B15715" w:rsidRDefault="00B15715" w:rsidP="003B3E39">
      <w:pPr>
        <w:pStyle w:val="a6"/>
        <w:numPr>
          <w:ilvl w:val="0"/>
          <w:numId w:val="2"/>
        </w:numPr>
        <w:tabs>
          <w:tab w:val="left" w:pos="0"/>
          <w:tab w:val="left" w:pos="709"/>
          <w:tab w:val="left" w:pos="1418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5715">
        <w:rPr>
          <w:rFonts w:ascii="Times New Roman" w:eastAsia="Calibri" w:hAnsi="Times New Roman" w:cs="Times New Roman"/>
          <w:sz w:val="26"/>
          <w:szCs w:val="26"/>
        </w:rPr>
        <w:t>Настоящее распоряжение подлежит размещению на официальном сайте администрации муниципального района «Печора».</w:t>
      </w:r>
    </w:p>
    <w:p w:rsidR="00B15715" w:rsidRPr="00B15715" w:rsidRDefault="00B15715" w:rsidP="00B157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3F45" w:rsidRDefault="00273F45" w:rsidP="00CC29B3">
      <w:pPr>
        <w:tabs>
          <w:tab w:val="left" w:pos="0"/>
          <w:tab w:val="left" w:pos="709"/>
          <w:tab w:val="left" w:pos="993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9B3" w:rsidRPr="00273F45" w:rsidRDefault="00CC29B3" w:rsidP="00273F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3F45" w:rsidRDefault="00AE5851" w:rsidP="00273F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И.о. главы муниципального района-</w:t>
      </w:r>
    </w:p>
    <w:p w:rsidR="00AE5851" w:rsidRDefault="0078020B" w:rsidP="00453023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р</w:t>
      </w:r>
      <w:r w:rsidR="00AE5851">
        <w:rPr>
          <w:rFonts w:ascii="Times New Roman" w:eastAsia="Times New Roman" w:hAnsi="Times New Roman" w:cs="Times New Roman"/>
          <w:sz w:val="26"/>
          <w:szCs w:val="20"/>
          <w:lang w:eastAsia="ru-RU"/>
        </w:rPr>
        <w:t>уководителя администрации                                                                     В.А. Анищик</w:t>
      </w:r>
    </w:p>
    <w:p w:rsidR="00AE5851" w:rsidRDefault="00AE5851" w:rsidP="00273F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E5851" w:rsidRDefault="00AE5851" w:rsidP="00273F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E5851" w:rsidRPr="00273F45" w:rsidRDefault="00AE5851" w:rsidP="00273F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80ABF" w:rsidRDefault="00480ABF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0ABF" w:rsidRDefault="00480ABF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F45" w:rsidRPr="00273F45" w:rsidRDefault="00273F45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273F45" w:rsidRPr="00273F45" w:rsidRDefault="00273F45" w:rsidP="00273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 администрации МР «Печора»</w:t>
      </w:r>
    </w:p>
    <w:p w:rsidR="00273F45" w:rsidRPr="00273F45" w:rsidRDefault="00273F45" w:rsidP="002C1D0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bookmarkStart w:id="0" w:name="_GoBack"/>
      <w:bookmarkEnd w:id="0"/>
      <w:r w:rsidR="002C1D05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» мая  20</w:t>
      </w:r>
      <w:r w:rsidR="00CA64D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2C1D05">
        <w:rPr>
          <w:rFonts w:ascii="Times New Roman" w:eastAsia="Times New Roman" w:hAnsi="Times New Roman" w:cs="Times New Roman"/>
          <w:sz w:val="26"/>
          <w:szCs w:val="26"/>
          <w:lang w:eastAsia="ru-RU"/>
        </w:rPr>
        <w:t>395</w:t>
      </w: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</w:p>
    <w:p w:rsidR="00273F45" w:rsidRPr="00273F45" w:rsidRDefault="00273F45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F45" w:rsidRPr="00273F45" w:rsidRDefault="00273F45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1</w:t>
      </w:r>
    </w:p>
    <w:p w:rsidR="00273F45" w:rsidRPr="00273F45" w:rsidRDefault="00273F45" w:rsidP="00273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 администрации МР «Печора»</w:t>
      </w:r>
    </w:p>
    <w:p w:rsidR="00273F45" w:rsidRPr="00273F45" w:rsidRDefault="00273F45" w:rsidP="00273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04 февраля 2019 г.№ 96-р                     </w:t>
      </w: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по подготовке и проведению Всероссийской переписи населения 2020 года на территории муниципального района «Печора»</w:t>
      </w: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5104"/>
      </w:tblGrid>
      <w:tr w:rsidR="00273F45" w:rsidRPr="00273F45" w:rsidTr="00E04A7A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Паншина Наталья Николаевна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глава муниципального района – руководитель администрации, председатель комиссии;</w:t>
            </w:r>
          </w:p>
        </w:tc>
      </w:tr>
      <w:tr w:rsidR="00273F45" w:rsidRPr="00273F45" w:rsidTr="00E04A7A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Анищик Владимир Анатольевич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руководителя администрации, заместитель председателя комиссии;</w:t>
            </w:r>
          </w:p>
        </w:tc>
      </w:tr>
      <w:tr w:rsidR="00273F45" w:rsidRPr="00273F45" w:rsidTr="00E04A7A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73F45" w:rsidRDefault="00CA64D8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Наталия Владимировна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73F45" w:rsidRDefault="00273F45" w:rsidP="00CA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A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организационной работы и взаимодействия с органами местного самоуправления поселений, секретарь комиссии.</w:t>
            </w:r>
          </w:p>
        </w:tc>
      </w:tr>
      <w:tr w:rsidR="00273F45" w:rsidRPr="00273F45" w:rsidTr="00E04A7A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F45" w:rsidRPr="00273F45" w:rsidTr="00E04A7A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Гапонько Владимир Витальевич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глава СП «Каджером» (по согласованию);</w:t>
            </w:r>
          </w:p>
        </w:tc>
      </w:tr>
      <w:tr w:rsidR="00273F45" w:rsidRPr="00273F45" w:rsidTr="00E04A7A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Вера Геннадьевна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глава СП «Приуральское» (по согласованию);</w:t>
            </w:r>
          </w:p>
        </w:tc>
      </w:tr>
      <w:tr w:rsidR="00273F45" w:rsidRPr="00273F45" w:rsidTr="00E04A7A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 Сергей Владимирович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руководитель администрации ГП «Путеец» (по согласованию);</w:t>
            </w:r>
          </w:p>
        </w:tc>
      </w:tr>
      <w:tr w:rsidR="009F4EE7" w:rsidRPr="00273F45" w:rsidTr="00E04A7A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E04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Добротворская Екатерина Витальевна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E04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главный архитектор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МР «Печора»;</w:t>
            </w:r>
          </w:p>
        </w:tc>
      </w:tr>
      <w:tr w:rsidR="009F4EE7" w:rsidRPr="00273F45" w:rsidTr="00E04A7A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Дячук Татьяна Ивановна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руководитель администрации ГП «Кожва» (по согласованию);</w:t>
            </w:r>
          </w:p>
        </w:tc>
      </w:tr>
      <w:tr w:rsidR="009F4EE7" w:rsidRPr="00273F45" w:rsidTr="00E04A7A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Ивашевская Татьяна Игоревна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жилищно-коммунального хозяйства;</w:t>
            </w:r>
          </w:p>
        </w:tc>
      </w:tr>
      <w:tr w:rsidR="009F4EE7" w:rsidRPr="00273F45" w:rsidTr="00E04A7A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Карелина Марина Викторовна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руководитель отдела по вопросам миграции ОМВД России по городу Печоре (по согласованию);</w:t>
            </w:r>
          </w:p>
        </w:tc>
      </w:tr>
      <w:tr w:rsidR="009F4EE7" w:rsidRPr="00273F45" w:rsidTr="00E04A7A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Кленович</w:t>
            </w:r>
            <w:proofErr w:type="spellEnd"/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Борисовна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уполномоченный по Всероссийской переписи населения 2020 года  в МО МР «Печора» (по согласованию)</w:t>
            </w:r>
          </w:p>
        </w:tc>
      </w:tr>
      <w:tr w:rsidR="009F4EE7" w:rsidRPr="00273F45" w:rsidTr="00E04A7A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 Сергей Владиславович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главный редактор ООО «ТРК «Волна-плюс»;</w:t>
            </w:r>
          </w:p>
        </w:tc>
      </w:tr>
      <w:tr w:rsidR="009F4EE7" w:rsidRPr="00273F45" w:rsidTr="00E04A7A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Любчик Андрей Борисович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заведующий сектором городского хозяйства и благоустройства;</w:t>
            </w:r>
          </w:p>
        </w:tc>
      </w:tr>
      <w:tr w:rsidR="009F4EE7" w:rsidRPr="00273F45" w:rsidTr="00E04A7A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Манушина</w:t>
            </w:r>
            <w:proofErr w:type="spellEnd"/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Васильевна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специалист-эксперт отдела ведения </w:t>
            </w:r>
            <w:proofErr w:type="spellStart"/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Статрегистра</w:t>
            </w:r>
            <w:proofErr w:type="spellEnd"/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организации сбора данных статистических наблюдений г. Печора;</w:t>
            </w:r>
          </w:p>
        </w:tc>
      </w:tr>
      <w:tr w:rsidR="0078020B" w:rsidRPr="00273F45" w:rsidTr="00E04A7A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0B" w:rsidRPr="00273F45" w:rsidRDefault="0078020B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Владислав Владимирович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0B" w:rsidRPr="00273F45" w:rsidRDefault="0078020B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ОВО по г.Печора;</w:t>
            </w:r>
          </w:p>
        </w:tc>
      </w:tr>
      <w:tr w:rsidR="009F4EE7" w:rsidRPr="00273F45" w:rsidTr="00E04A7A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Онегина Марина Сергеевна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градостроительства и земельных отношений;</w:t>
            </w:r>
          </w:p>
        </w:tc>
      </w:tr>
      <w:tr w:rsidR="009F4EE7" w:rsidRPr="00273F45" w:rsidTr="00E04A7A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E04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Сергей Иванович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E04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заведующий сектором дорожного хозяйства и транспорта;</w:t>
            </w:r>
          </w:p>
        </w:tc>
      </w:tr>
      <w:tr w:rsidR="009F4EE7" w:rsidRPr="00273F45" w:rsidTr="00E04A7A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Собянина Александра Михайловна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экономики и инвестиций;</w:t>
            </w:r>
          </w:p>
        </w:tc>
      </w:tr>
      <w:tr w:rsidR="009F4EE7" w:rsidRPr="00273F45" w:rsidTr="00E04A7A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Елена Дмитриевна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директор МАУ «Печорское время»; </w:t>
            </w:r>
          </w:p>
        </w:tc>
      </w:tr>
      <w:tr w:rsidR="009F4EE7" w:rsidRPr="00273F45" w:rsidTr="00E04A7A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Угловская Ирина Александровна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начальник управления финансов муниципального района «Печора»;</w:t>
            </w:r>
          </w:p>
        </w:tc>
      </w:tr>
      <w:tr w:rsidR="009F4EE7" w:rsidRPr="00273F45" w:rsidTr="00E04A7A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Фетисова Ольга Ивановна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заведующий сектором информационно-аналитической работы и общественных связей;</w:t>
            </w:r>
          </w:p>
        </w:tc>
      </w:tr>
      <w:tr w:rsidR="009F4EE7" w:rsidRPr="00273F45" w:rsidTr="00E04A7A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tabs>
                <w:tab w:val="left" w:pos="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Хлопук Сергей Васильевич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начальника полиции по охране общественного порядка (по согласованию);</w:t>
            </w:r>
          </w:p>
        </w:tc>
      </w:tr>
      <w:tr w:rsidR="009F4EE7" w:rsidRPr="00273F45" w:rsidTr="00E04A7A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 Константин Юрьевич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глава СП «Озерный» (по согласованию);</w:t>
            </w:r>
          </w:p>
        </w:tc>
      </w:tr>
      <w:tr w:rsidR="009F4EE7" w:rsidRPr="00273F45" w:rsidTr="00E04A7A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Черная Анастасия Павловна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глава СП «Чикшино» (по согласованию);</w:t>
            </w:r>
          </w:p>
        </w:tc>
      </w:tr>
      <w:tr w:rsidR="009F4EE7" w:rsidRPr="00273F45" w:rsidTr="00E04A7A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Яковина Галина Сергеевна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комитета по управлению муниципальной собственностью муниципального района «Печора».</w:t>
            </w:r>
          </w:p>
        </w:tc>
      </w:tr>
    </w:tbl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                               </w:t>
      </w: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».</w:t>
      </w:r>
    </w:p>
    <w:p w:rsidR="00D15BF2" w:rsidRDefault="00D15BF2"/>
    <w:sectPr w:rsidR="00D1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DA3"/>
    <w:multiLevelType w:val="hybridMultilevel"/>
    <w:tmpl w:val="4B22CC94"/>
    <w:lvl w:ilvl="0" w:tplc="00F400BA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7F47F3"/>
    <w:multiLevelType w:val="multilevel"/>
    <w:tmpl w:val="34C01C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2">
    <w:nsid w:val="672E0FE3"/>
    <w:multiLevelType w:val="multilevel"/>
    <w:tmpl w:val="9B1C17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7C"/>
    <w:rsid w:val="00273F45"/>
    <w:rsid w:val="002C1D05"/>
    <w:rsid w:val="00353074"/>
    <w:rsid w:val="003B3E39"/>
    <w:rsid w:val="003F66F0"/>
    <w:rsid w:val="00453023"/>
    <w:rsid w:val="00480ABF"/>
    <w:rsid w:val="00540A2E"/>
    <w:rsid w:val="0078020B"/>
    <w:rsid w:val="007A5B4D"/>
    <w:rsid w:val="009E706C"/>
    <w:rsid w:val="009F4EE7"/>
    <w:rsid w:val="00AE5851"/>
    <w:rsid w:val="00B15715"/>
    <w:rsid w:val="00BB2E6F"/>
    <w:rsid w:val="00BB6C7C"/>
    <w:rsid w:val="00CA64D8"/>
    <w:rsid w:val="00CC29B3"/>
    <w:rsid w:val="00D1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3F4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F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6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3F4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F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6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4D68-3E85-46B8-87EE-12F4C568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Маточкина </dc:creator>
  <cp:keywords/>
  <dc:description/>
  <cp:lastModifiedBy>Маточкина </cp:lastModifiedBy>
  <cp:revision>7</cp:revision>
  <cp:lastPrinted>2020-05-15T06:19:00Z</cp:lastPrinted>
  <dcterms:created xsi:type="dcterms:W3CDTF">2020-05-14T12:25:00Z</dcterms:created>
  <dcterms:modified xsi:type="dcterms:W3CDTF">2020-05-15T06:37:00Z</dcterms:modified>
</cp:coreProperties>
</file>