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03" w:rsidRPr="002C0BFE" w:rsidRDefault="00E62603" w:rsidP="00E62603">
      <w:pPr>
        <w:pStyle w:val="a4"/>
        <w:jc w:val="right"/>
        <w:rPr>
          <w:sz w:val="24"/>
        </w:rPr>
      </w:pPr>
      <w:r w:rsidRPr="002C0BFE">
        <w:rPr>
          <w:sz w:val="24"/>
        </w:rPr>
        <w:t>Приложение</w:t>
      </w:r>
      <w:r w:rsidR="007C0238">
        <w:rPr>
          <w:sz w:val="24"/>
        </w:rPr>
        <w:t xml:space="preserve"> 2</w:t>
      </w:r>
    </w:p>
    <w:p w:rsidR="00151010" w:rsidRDefault="00E62603" w:rsidP="00E62603">
      <w:pPr>
        <w:pStyle w:val="a4"/>
        <w:jc w:val="right"/>
        <w:rPr>
          <w:sz w:val="24"/>
        </w:rPr>
      </w:pPr>
      <w:r w:rsidRPr="002C0BFE">
        <w:rPr>
          <w:sz w:val="24"/>
        </w:rPr>
        <w:t xml:space="preserve">к </w:t>
      </w:r>
      <w:r w:rsidR="00A86305">
        <w:rPr>
          <w:sz w:val="24"/>
        </w:rPr>
        <w:t>решению С</w:t>
      </w:r>
      <w:r w:rsidR="00151010">
        <w:rPr>
          <w:sz w:val="24"/>
        </w:rPr>
        <w:t>овета</w:t>
      </w:r>
    </w:p>
    <w:p w:rsidR="00E62603" w:rsidRPr="002C0BFE" w:rsidRDefault="00E62603" w:rsidP="00E62603">
      <w:pPr>
        <w:pStyle w:val="a4"/>
        <w:jc w:val="right"/>
        <w:rPr>
          <w:sz w:val="24"/>
        </w:rPr>
      </w:pPr>
      <w:r>
        <w:rPr>
          <w:sz w:val="24"/>
        </w:rPr>
        <w:t>городского поселения</w:t>
      </w:r>
      <w:r w:rsidR="00151010">
        <w:rPr>
          <w:sz w:val="24"/>
        </w:rPr>
        <w:t xml:space="preserve"> «Печора»</w:t>
      </w:r>
    </w:p>
    <w:p w:rsidR="00E62603" w:rsidRPr="002C0BFE" w:rsidRDefault="00E62603" w:rsidP="00E62603">
      <w:pPr>
        <w:pStyle w:val="a4"/>
        <w:jc w:val="right"/>
        <w:rPr>
          <w:sz w:val="24"/>
        </w:rPr>
      </w:pPr>
      <w:r w:rsidRPr="002C0BFE">
        <w:rPr>
          <w:sz w:val="24"/>
        </w:rPr>
        <w:t xml:space="preserve">               от </w:t>
      </w:r>
      <w:r w:rsidR="00151010">
        <w:rPr>
          <w:sz w:val="24"/>
        </w:rPr>
        <w:t xml:space="preserve">18 </w:t>
      </w:r>
      <w:r>
        <w:rPr>
          <w:sz w:val="24"/>
        </w:rPr>
        <w:t>февраля</w:t>
      </w:r>
      <w:r w:rsidRPr="002C0BFE">
        <w:rPr>
          <w:sz w:val="24"/>
        </w:rPr>
        <w:t xml:space="preserve"> 201</w:t>
      </w:r>
      <w:r>
        <w:rPr>
          <w:sz w:val="24"/>
        </w:rPr>
        <w:t>4</w:t>
      </w:r>
      <w:r w:rsidRPr="002C0BFE">
        <w:rPr>
          <w:sz w:val="24"/>
        </w:rPr>
        <w:t xml:space="preserve"> года № </w:t>
      </w:r>
      <w:r w:rsidR="00151010">
        <w:rPr>
          <w:sz w:val="24"/>
        </w:rPr>
        <w:t>3-12/53</w:t>
      </w:r>
    </w:p>
    <w:p w:rsidR="00E62603" w:rsidRDefault="00E62603" w:rsidP="003958C8">
      <w:pPr>
        <w:pStyle w:val="2"/>
        <w:shd w:val="clear" w:color="auto" w:fill="auto"/>
        <w:spacing w:line="322" w:lineRule="exact"/>
        <w:ind w:firstLine="709"/>
        <w:jc w:val="center"/>
        <w:rPr>
          <w:rStyle w:val="1"/>
        </w:rPr>
      </w:pPr>
    </w:p>
    <w:p w:rsidR="00E62603" w:rsidRDefault="00E62603" w:rsidP="003958C8">
      <w:pPr>
        <w:pStyle w:val="2"/>
        <w:shd w:val="clear" w:color="auto" w:fill="auto"/>
        <w:spacing w:line="322" w:lineRule="exact"/>
        <w:ind w:firstLine="709"/>
        <w:jc w:val="center"/>
        <w:rPr>
          <w:rStyle w:val="1"/>
        </w:rPr>
      </w:pP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Стоимость услуг, оказываемых при погребении умерших (погибших), </w:t>
      </w: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не имеющих супруга, близких родственников, иных родственников </w:t>
      </w: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либо законного представителя умершего, в случаях если </w:t>
      </w:r>
      <w:proofErr w:type="gramStart"/>
      <w:r>
        <w:rPr>
          <w:rStyle w:val="1"/>
        </w:rPr>
        <w:t>умерший</w:t>
      </w:r>
      <w:proofErr w:type="gramEnd"/>
      <w:r>
        <w:rPr>
          <w:rStyle w:val="1"/>
        </w:rPr>
        <w:t xml:space="preserve"> </w:t>
      </w: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не подлежал обязательному социальному страхованию на случай </w:t>
      </w: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временной нетрудоспособности и в связи с материнством на день </w:t>
      </w: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смерти и не являлся пенсионером, а также в случае рождения </w:t>
      </w:r>
    </w:p>
    <w:p w:rsidR="00151010" w:rsidRDefault="00292BEB" w:rsidP="0015101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>мертвого ребенка</w:t>
      </w:r>
      <w:r w:rsidR="00151010">
        <w:rPr>
          <w:rStyle w:val="1"/>
        </w:rPr>
        <w:t xml:space="preserve"> </w:t>
      </w:r>
      <w:r>
        <w:rPr>
          <w:rStyle w:val="1"/>
        </w:rPr>
        <w:t xml:space="preserve"> по истечении 154 дней беременности </w:t>
      </w:r>
    </w:p>
    <w:p w:rsidR="00292BEB" w:rsidRDefault="00292BEB" w:rsidP="00151010">
      <w:pPr>
        <w:pStyle w:val="2"/>
        <w:shd w:val="clear" w:color="auto" w:fill="auto"/>
        <w:spacing w:line="322" w:lineRule="exact"/>
        <w:ind w:firstLine="851"/>
        <w:jc w:val="center"/>
        <w:rPr>
          <w:rStyle w:val="1"/>
        </w:rPr>
      </w:pPr>
      <w:r>
        <w:rPr>
          <w:rStyle w:val="1"/>
        </w:rPr>
        <w:t>на 2014 год.</w:t>
      </w:r>
    </w:p>
    <w:p w:rsidR="00292BEB" w:rsidRDefault="00292BEB" w:rsidP="003958C8">
      <w:pPr>
        <w:pStyle w:val="2"/>
        <w:shd w:val="clear" w:color="auto" w:fill="auto"/>
        <w:spacing w:line="322" w:lineRule="exact"/>
        <w:ind w:left="220" w:right="1040"/>
        <w:jc w:val="center"/>
      </w:pPr>
    </w:p>
    <w:tbl>
      <w:tblPr>
        <w:tblW w:w="97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6158"/>
        <w:gridCol w:w="2777"/>
      </w:tblGrid>
      <w:tr w:rsidR="00292BEB" w:rsidTr="00A45756">
        <w:trPr>
          <w:trHeight w:val="66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317" w:lineRule="exact"/>
              <w:ind w:right="280"/>
              <w:jc w:val="right"/>
            </w:pPr>
            <w:r>
              <w:rPr>
                <w:rStyle w:val="1"/>
              </w:rPr>
              <w:t xml:space="preserve">№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1840"/>
              <w:jc w:val="left"/>
            </w:pPr>
            <w:r>
              <w:rPr>
                <w:rStyle w:val="1"/>
              </w:rPr>
              <w:t>Наименование услуг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280"/>
              <w:jc w:val="left"/>
            </w:pPr>
            <w:r>
              <w:rPr>
                <w:rStyle w:val="1"/>
              </w:rPr>
              <w:t>Сумма, руб.</w:t>
            </w:r>
          </w:p>
        </w:tc>
      </w:tr>
      <w:tr w:rsidR="00292BEB" w:rsidTr="00A45756">
        <w:trPr>
          <w:trHeight w:val="65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1.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292BEB" w:rsidRDefault="00292BEB" w:rsidP="00E62603">
            <w:pPr>
              <w:pStyle w:val="2"/>
              <w:shd w:val="clear" w:color="auto" w:fill="auto"/>
              <w:spacing w:line="322" w:lineRule="exact"/>
              <w:ind w:left="120"/>
              <w:jc w:val="left"/>
            </w:pPr>
            <w:r w:rsidRPr="00292BEB">
              <w:rPr>
                <w:rStyle w:val="1"/>
              </w:rPr>
              <w:t>Оформление документов необходимых для погребения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42,79</w:t>
            </w:r>
          </w:p>
        </w:tc>
      </w:tr>
      <w:tr w:rsidR="00292BEB" w:rsidTr="00A45756">
        <w:trPr>
          <w:trHeight w:val="65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2.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292BEB" w:rsidRDefault="00292BEB" w:rsidP="00E62603">
            <w:pPr>
              <w:pStyle w:val="2"/>
              <w:shd w:val="clear" w:color="auto" w:fill="auto"/>
              <w:spacing w:line="240" w:lineRule="auto"/>
              <w:ind w:left="120"/>
              <w:jc w:val="left"/>
            </w:pPr>
            <w:r w:rsidRPr="00292BEB">
              <w:rPr>
                <w:rStyle w:val="1"/>
              </w:rPr>
              <w:t>Облачение тела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132,49</w:t>
            </w:r>
          </w:p>
        </w:tc>
      </w:tr>
      <w:tr w:rsidR="00292BEB" w:rsidTr="00A45756">
        <w:trPr>
          <w:trHeight w:val="65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3.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292BEB" w:rsidRDefault="00292BEB" w:rsidP="00E62603">
            <w:pPr>
              <w:pStyle w:val="2"/>
              <w:shd w:val="clear" w:color="auto" w:fill="auto"/>
              <w:spacing w:line="240" w:lineRule="auto"/>
              <w:ind w:left="120"/>
              <w:jc w:val="left"/>
            </w:pPr>
            <w:r w:rsidRPr="00292BEB">
              <w:rPr>
                <w:rStyle w:val="1"/>
              </w:rPr>
              <w:t>Предоставление гроба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2506,34</w:t>
            </w:r>
          </w:p>
        </w:tc>
      </w:tr>
      <w:tr w:rsidR="00292BEB" w:rsidTr="00A45756">
        <w:trPr>
          <w:trHeight w:val="65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4.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292BEB" w:rsidRDefault="00292BEB" w:rsidP="00E62603">
            <w:pPr>
              <w:pStyle w:val="2"/>
              <w:shd w:val="clear" w:color="auto" w:fill="auto"/>
              <w:spacing w:line="240" w:lineRule="auto"/>
              <w:ind w:left="120"/>
              <w:jc w:val="left"/>
            </w:pPr>
            <w:r w:rsidRPr="00292BEB">
              <w:rPr>
                <w:rStyle w:val="1"/>
              </w:rPr>
              <w:t>Погребение:</w:t>
            </w:r>
          </w:p>
        </w:tc>
      </w:tr>
      <w:tr w:rsidR="00292BEB" w:rsidTr="00A45756">
        <w:trPr>
          <w:trHeight w:val="64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rPr>
                <w:sz w:val="10"/>
                <w:szCs w:val="10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5012C2" w:rsidRDefault="00292BEB" w:rsidP="00E62603">
            <w:pPr>
              <w:pStyle w:val="21"/>
              <w:shd w:val="clear" w:color="auto" w:fill="auto"/>
              <w:spacing w:before="0" w:line="240" w:lineRule="auto"/>
              <w:ind w:left="120"/>
              <w:rPr>
                <w:i/>
                <w:sz w:val="27"/>
                <w:szCs w:val="27"/>
              </w:rPr>
            </w:pPr>
            <w:r w:rsidRPr="005012C2">
              <w:rPr>
                <w:rStyle w:val="20pt"/>
                <w:i/>
                <w:sz w:val="27"/>
                <w:szCs w:val="27"/>
              </w:rPr>
              <w:t>рытье могилы вручную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2537,66</w:t>
            </w:r>
          </w:p>
        </w:tc>
      </w:tr>
      <w:tr w:rsidR="00292BEB" w:rsidTr="00A45756">
        <w:trPr>
          <w:trHeight w:val="65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rPr>
                <w:sz w:val="10"/>
                <w:szCs w:val="10"/>
              </w:rPr>
            </w:pP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5012C2" w:rsidRDefault="00292BEB" w:rsidP="00E62603">
            <w:pPr>
              <w:pStyle w:val="21"/>
              <w:shd w:val="clear" w:color="auto" w:fill="auto"/>
              <w:spacing w:before="0" w:line="240" w:lineRule="auto"/>
              <w:ind w:left="120"/>
              <w:rPr>
                <w:i/>
                <w:sz w:val="27"/>
                <w:szCs w:val="27"/>
              </w:rPr>
            </w:pPr>
            <w:r w:rsidRPr="005012C2">
              <w:rPr>
                <w:rStyle w:val="20pt"/>
                <w:i/>
                <w:sz w:val="27"/>
                <w:szCs w:val="27"/>
              </w:rPr>
              <w:t>захоронение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581,20</w:t>
            </w:r>
          </w:p>
        </w:tc>
      </w:tr>
      <w:tr w:rsidR="00292BEB" w:rsidTr="00A45756">
        <w:trPr>
          <w:trHeight w:val="65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5.</w:t>
            </w:r>
          </w:p>
        </w:tc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Pr="00292BEB" w:rsidRDefault="00292BEB" w:rsidP="00E62603">
            <w:pPr>
              <w:pStyle w:val="2"/>
              <w:shd w:val="clear" w:color="auto" w:fill="auto"/>
              <w:ind w:left="120"/>
              <w:jc w:val="left"/>
              <w:rPr>
                <w:rStyle w:val="1"/>
              </w:rPr>
            </w:pPr>
            <w:r w:rsidRPr="00292BEB">
              <w:rPr>
                <w:rStyle w:val="1"/>
              </w:rPr>
              <w:t xml:space="preserve">Перевозка тела (останков) умершего </w:t>
            </w:r>
            <w:proofErr w:type="gramStart"/>
            <w:r w:rsidRPr="00292BEB">
              <w:rPr>
                <w:rStyle w:val="1"/>
              </w:rPr>
              <w:t>на</w:t>
            </w:r>
            <w:proofErr w:type="gramEnd"/>
            <w:r w:rsidRPr="00292BEB">
              <w:rPr>
                <w:rStyle w:val="1"/>
              </w:rPr>
              <w:t xml:space="preserve"> </w:t>
            </w:r>
          </w:p>
          <w:p w:rsidR="00292BEB" w:rsidRPr="00292BEB" w:rsidRDefault="00292BEB" w:rsidP="00E62603">
            <w:pPr>
              <w:pStyle w:val="2"/>
              <w:shd w:val="clear" w:color="auto" w:fill="auto"/>
              <w:ind w:left="120"/>
              <w:jc w:val="left"/>
            </w:pPr>
            <w:r w:rsidRPr="00292BEB">
              <w:rPr>
                <w:rStyle w:val="1"/>
              </w:rPr>
              <w:t>кладбище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702,33</w:t>
            </w:r>
          </w:p>
        </w:tc>
      </w:tr>
      <w:tr w:rsidR="00292BEB" w:rsidTr="00A45756">
        <w:trPr>
          <w:trHeight w:val="331"/>
          <w:jc w:val="center"/>
        </w:trPr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rPr>
                <w:sz w:val="10"/>
                <w:szCs w:val="10"/>
              </w:rPr>
            </w:pPr>
          </w:p>
        </w:tc>
      </w:tr>
      <w:tr w:rsidR="00292BEB" w:rsidTr="00A45756">
        <w:trPr>
          <w:trHeight w:val="672"/>
          <w:jc w:val="center"/>
        </w:trPr>
        <w:tc>
          <w:tcPr>
            <w:tcW w:w="6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140"/>
              <w:jc w:val="left"/>
            </w:pPr>
            <w:r>
              <w:rPr>
                <w:rStyle w:val="1"/>
              </w:rPr>
              <w:t>ИТОГО стоимость 1 погребения (руб.)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BEB" w:rsidRDefault="00292BEB" w:rsidP="00E62603">
            <w:pPr>
              <w:pStyle w:val="2"/>
              <w:shd w:val="clear" w:color="auto" w:fill="auto"/>
              <w:spacing w:line="240" w:lineRule="auto"/>
              <w:ind w:left="620"/>
              <w:jc w:val="left"/>
            </w:pPr>
            <w:r>
              <w:rPr>
                <w:rStyle w:val="1"/>
              </w:rPr>
              <w:t>6502,81</w:t>
            </w:r>
          </w:p>
        </w:tc>
      </w:tr>
    </w:tbl>
    <w:p w:rsidR="00A47DF5" w:rsidRDefault="00A47DF5">
      <w:pPr>
        <w:rPr>
          <w:lang w:val="ru-RU"/>
        </w:rPr>
      </w:pPr>
    </w:p>
    <w:p w:rsidR="00292BEB" w:rsidRDefault="00151010" w:rsidP="0015101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_______________________________________</w:t>
      </w: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p w:rsidR="00292BEB" w:rsidRDefault="00292BEB">
      <w:pPr>
        <w:rPr>
          <w:rFonts w:ascii="Times New Roman" w:hAnsi="Times New Roman" w:cs="Times New Roman"/>
          <w:lang w:val="ru-RU"/>
        </w:rPr>
      </w:pPr>
    </w:p>
    <w:sectPr w:rsidR="00292BEB" w:rsidSect="00292BE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EB"/>
    <w:rsid w:val="00001FF8"/>
    <w:rsid w:val="00013445"/>
    <w:rsid w:val="00023F8B"/>
    <w:rsid w:val="000303BB"/>
    <w:rsid w:val="0003090A"/>
    <w:rsid w:val="00032477"/>
    <w:rsid w:val="00032CE7"/>
    <w:rsid w:val="00050A34"/>
    <w:rsid w:val="00050EAC"/>
    <w:rsid w:val="00051334"/>
    <w:rsid w:val="00055AD2"/>
    <w:rsid w:val="00055D67"/>
    <w:rsid w:val="00060054"/>
    <w:rsid w:val="000644CB"/>
    <w:rsid w:val="000672B2"/>
    <w:rsid w:val="00083114"/>
    <w:rsid w:val="00085100"/>
    <w:rsid w:val="00093F3D"/>
    <w:rsid w:val="0009401B"/>
    <w:rsid w:val="000944CB"/>
    <w:rsid w:val="000972FB"/>
    <w:rsid w:val="000A02CD"/>
    <w:rsid w:val="000A18C7"/>
    <w:rsid w:val="000A2C6C"/>
    <w:rsid w:val="000A346B"/>
    <w:rsid w:val="000B4610"/>
    <w:rsid w:val="000C56E5"/>
    <w:rsid w:val="000D022E"/>
    <w:rsid w:val="000D065F"/>
    <w:rsid w:val="000D401F"/>
    <w:rsid w:val="000E2AC2"/>
    <w:rsid w:val="000F30EE"/>
    <w:rsid w:val="00101C7A"/>
    <w:rsid w:val="00102AF5"/>
    <w:rsid w:val="00110AAA"/>
    <w:rsid w:val="001148E4"/>
    <w:rsid w:val="00114F28"/>
    <w:rsid w:val="0012224C"/>
    <w:rsid w:val="001266E3"/>
    <w:rsid w:val="001304DD"/>
    <w:rsid w:val="00130F44"/>
    <w:rsid w:val="0013250F"/>
    <w:rsid w:val="00135427"/>
    <w:rsid w:val="00136438"/>
    <w:rsid w:val="00140804"/>
    <w:rsid w:val="00140A4A"/>
    <w:rsid w:val="00143BF5"/>
    <w:rsid w:val="00151010"/>
    <w:rsid w:val="001537F6"/>
    <w:rsid w:val="00161308"/>
    <w:rsid w:val="001745FA"/>
    <w:rsid w:val="00194C7F"/>
    <w:rsid w:val="00195B6C"/>
    <w:rsid w:val="001B5037"/>
    <w:rsid w:val="001C2D95"/>
    <w:rsid w:val="001C5C95"/>
    <w:rsid w:val="001D43A6"/>
    <w:rsid w:val="001E00DF"/>
    <w:rsid w:val="001E1B90"/>
    <w:rsid w:val="001E7911"/>
    <w:rsid w:val="001F3C9E"/>
    <w:rsid w:val="001F3D44"/>
    <w:rsid w:val="001F4AC1"/>
    <w:rsid w:val="001F7B2E"/>
    <w:rsid w:val="001F7D11"/>
    <w:rsid w:val="00203B73"/>
    <w:rsid w:val="00206B1B"/>
    <w:rsid w:val="00211C0D"/>
    <w:rsid w:val="002155C1"/>
    <w:rsid w:val="00224159"/>
    <w:rsid w:val="00232D9A"/>
    <w:rsid w:val="002344D1"/>
    <w:rsid w:val="00237B47"/>
    <w:rsid w:val="00246046"/>
    <w:rsid w:val="002476E1"/>
    <w:rsid w:val="00262A0A"/>
    <w:rsid w:val="00270120"/>
    <w:rsid w:val="00272BE2"/>
    <w:rsid w:val="00273110"/>
    <w:rsid w:val="00287600"/>
    <w:rsid w:val="00292BEB"/>
    <w:rsid w:val="002A5F51"/>
    <w:rsid w:val="002B23C3"/>
    <w:rsid w:val="002B7313"/>
    <w:rsid w:val="002B799E"/>
    <w:rsid w:val="002E0F4D"/>
    <w:rsid w:val="002F4B79"/>
    <w:rsid w:val="003019BB"/>
    <w:rsid w:val="00301A59"/>
    <w:rsid w:val="00305E30"/>
    <w:rsid w:val="003102B0"/>
    <w:rsid w:val="00314368"/>
    <w:rsid w:val="00320733"/>
    <w:rsid w:val="003208E1"/>
    <w:rsid w:val="00330A16"/>
    <w:rsid w:val="0033296A"/>
    <w:rsid w:val="00334516"/>
    <w:rsid w:val="00352C09"/>
    <w:rsid w:val="003566D3"/>
    <w:rsid w:val="003651D1"/>
    <w:rsid w:val="0036583F"/>
    <w:rsid w:val="00370269"/>
    <w:rsid w:val="00370DCA"/>
    <w:rsid w:val="00371A9D"/>
    <w:rsid w:val="00375EC6"/>
    <w:rsid w:val="0038056F"/>
    <w:rsid w:val="00383B99"/>
    <w:rsid w:val="00387C95"/>
    <w:rsid w:val="0039351A"/>
    <w:rsid w:val="003942F8"/>
    <w:rsid w:val="003958C8"/>
    <w:rsid w:val="00396E78"/>
    <w:rsid w:val="003A123E"/>
    <w:rsid w:val="003A47C1"/>
    <w:rsid w:val="003A560C"/>
    <w:rsid w:val="003C406F"/>
    <w:rsid w:val="003D153B"/>
    <w:rsid w:val="003F15B9"/>
    <w:rsid w:val="003F2212"/>
    <w:rsid w:val="003F2F9B"/>
    <w:rsid w:val="003F4CC9"/>
    <w:rsid w:val="003F5B98"/>
    <w:rsid w:val="00403E31"/>
    <w:rsid w:val="00404658"/>
    <w:rsid w:val="004132C2"/>
    <w:rsid w:val="00417E2E"/>
    <w:rsid w:val="004205A5"/>
    <w:rsid w:val="004208A8"/>
    <w:rsid w:val="00426692"/>
    <w:rsid w:val="00433A88"/>
    <w:rsid w:val="00441D19"/>
    <w:rsid w:val="0046491E"/>
    <w:rsid w:val="00470DA6"/>
    <w:rsid w:val="00472029"/>
    <w:rsid w:val="004732C1"/>
    <w:rsid w:val="00480F9E"/>
    <w:rsid w:val="0048479B"/>
    <w:rsid w:val="00490A56"/>
    <w:rsid w:val="00492C0C"/>
    <w:rsid w:val="004A6F07"/>
    <w:rsid w:val="004B10CE"/>
    <w:rsid w:val="004B4858"/>
    <w:rsid w:val="004B587B"/>
    <w:rsid w:val="004C41CA"/>
    <w:rsid w:val="004C5052"/>
    <w:rsid w:val="004C5ACF"/>
    <w:rsid w:val="004D13F4"/>
    <w:rsid w:val="004E2034"/>
    <w:rsid w:val="004F537F"/>
    <w:rsid w:val="005012C2"/>
    <w:rsid w:val="005024FE"/>
    <w:rsid w:val="005035F3"/>
    <w:rsid w:val="00503638"/>
    <w:rsid w:val="00505734"/>
    <w:rsid w:val="005108AF"/>
    <w:rsid w:val="00527ECA"/>
    <w:rsid w:val="005332DE"/>
    <w:rsid w:val="00540EB6"/>
    <w:rsid w:val="00541293"/>
    <w:rsid w:val="00542B88"/>
    <w:rsid w:val="005431B9"/>
    <w:rsid w:val="00543CB3"/>
    <w:rsid w:val="005516DC"/>
    <w:rsid w:val="0055250F"/>
    <w:rsid w:val="00560614"/>
    <w:rsid w:val="00564797"/>
    <w:rsid w:val="00564981"/>
    <w:rsid w:val="00566EDA"/>
    <w:rsid w:val="00567DA4"/>
    <w:rsid w:val="00573613"/>
    <w:rsid w:val="0058254A"/>
    <w:rsid w:val="0058342D"/>
    <w:rsid w:val="0058518D"/>
    <w:rsid w:val="00591EA8"/>
    <w:rsid w:val="00593EBB"/>
    <w:rsid w:val="005945D8"/>
    <w:rsid w:val="0059546B"/>
    <w:rsid w:val="005A4F07"/>
    <w:rsid w:val="005A7BDA"/>
    <w:rsid w:val="005B2CA3"/>
    <w:rsid w:val="005C3CC2"/>
    <w:rsid w:val="005C4539"/>
    <w:rsid w:val="005C6F54"/>
    <w:rsid w:val="005D628C"/>
    <w:rsid w:val="005E2928"/>
    <w:rsid w:val="005F2A6C"/>
    <w:rsid w:val="005F73B6"/>
    <w:rsid w:val="005F7DF4"/>
    <w:rsid w:val="00613089"/>
    <w:rsid w:val="00640E69"/>
    <w:rsid w:val="00643A94"/>
    <w:rsid w:val="006445F0"/>
    <w:rsid w:val="006460A4"/>
    <w:rsid w:val="00656B0F"/>
    <w:rsid w:val="006570C2"/>
    <w:rsid w:val="00664EF2"/>
    <w:rsid w:val="00670DB6"/>
    <w:rsid w:val="00671652"/>
    <w:rsid w:val="00681104"/>
    <w:rsid w:val="006827B7"/>
    <w:rsid w:val="00691E31"/>
    <w:rsid w:val="00696A5F"/>
    <w:rsid w:val="006A10F1"/>
    <w:rsid w:val="006B054C"/>
    <w:rsid w:val="006B4D9B"/>
    <w:rsid w:val="006B5AD3"/>
    <w:rsid w:val="006C28EE"/>
    <w:rsid w:val="006D4752"/>
    <w:rsid w:val="006D51C4"/>
    <w:rsid w:val="006D68C6"/>
    <w:rsid w:val="006F4AC7"/>
    <w:rsid w:val="006F66DD"/>
    <w:rsid w:val="007008EF"/>
    <w:rsid w:val="00703170"/>
    <w:rsid w:val="00703E0E"/>
    <w:rsid w:val="00714848"/>
    <w:rsid w:val="00714897"/>
    <w:rsid w:val="007164CC"/>
    <w:rsid w:val="00734553"/>
    <w:rsid w:val="0074044C"/>
    <w:rsid w:val="00747C97"/>
    <w:rsid w:val="0076653B"/>
    <w:rsid w:val="007671E1"/>
    <w:rsid w:val="00781A28"/>
    <w:rsid w:val="0079450A"/>
    <w:rsid w:val="00795306"/>
    <w:rsid w:val="0079668A"/>
    <w:rsid w:val="007A120C"/>
    <w:rsid w:val="007A2849"/>
    <w:rsid w:val="007B0AB7"/>
    <w:rsid w:val="007B17FD"/>
    <w:rsid w:val="007B2D7A"/>
    <w:rsid w:val="007B6D4C"/>
    <w:rsid w:val="007B79E2"/>
    <w:rsid w:val="007C0238"/>
    <w:rsid w:val="007C6160"/>
    <w:rsid w:val="007C7D9E"/>
    <w:rsid w:val="007D2A66"/>
    <w:rsid w:val="007D3887"/>
    <w:rsid w:val="007D39CE"/>
    <w:rsid w:val="007E4E07"/>
    <w:rsid w:val="007F1515"/>
    <w:rsid w:val="007F1811"/>
    <w:rsid w:val="007F6038"/>
    <w:rsid w:val="00801D35"/>
    <w:rsid w:val="00802F3C"/>
    <w:rsid w:val="008042D8"/>
    <w:rsid w:val="008054FF"/>
    <w:rsid w:val="0081648D"/>
    <w:rsid w:val="0082414E"/>
    <w:rsid w:val="00825858"/>
    <w:rsid w:val="00826DAE"/>
    <w:rsid w:val="00844618"/>
    <w:rsid w:val="00845026"/>
    <w:rsid w:val="0084754B"/>
    <w:rsid w:val="00854369"/>
    <w:rsid w:val="00862F27"/>
    <w:rsid w:val="00864C0C"/>
    <w:rsid w:val="008670A1"/>
    <w:rsid w:val="0087725C"/>
    <w:rsid w:val="008820D1"/>
    <w:rsid w:val="00883588"/>
    <w:rsid w:val="008848A7"/>
    <w:rsid w:val="00892BD4"/>
    <w:rsid w:val="008955BB"/>
    <w:rsid w:val="00897345"/>
    <w:rsid w:val="008A07BB"/>
    <w:rsid w:val="008B6F20"/>
    <w:rsid w:val="008C0468"/>
    <w:rsid w:val="008C14D7"/>
    <w:rsid w:val="008C22DA"/>
    <w:rsid w:val="008C350C"/>
    <w:rsid w:val="008C46E7"/>
    <w:rsid w:val="008D3CD5"/>
    <w:rsid w:val="008D4DA8"/>
    <w:rsid w:val="008D7035"/>
    <w:rsid w:val="008E0433"/>
    <w:rsid w:val="008E67D4"/>
    <w:rsid w:val="00905935"/>
    <w:rsid w:val="0090678D"/>
    <w:rsid w:val="009073E7"/>
    <w:rsid w:val="0091298D"/>
    <w:rsid w:val="00914346"/>
    <w:rsid w:val="00916F3F"/>
    <w:rsid w:val="00917728"/>
    <w:rsid w:val="00921E26"/>
    <w:rsid w:val="009227C3"/>
    <w:rsid w:val="00927876"/>
    <w:rsid w:val="009339C8"/>
    <w:rsid w:val="009347C7"/>
    <w:rsid w:val="009406BC"/>
    <w:rsid w:val="00946BF5"/>
    <w:rsid w:val="00946EFA"/>
    <w:rsid w:val="00951430"/>
    <w:rsid w:val="00961E0C"/>
    <w:rsid w:val="00965D31"/>
    <w:rsid w:val="00970A75"/>
    <w:rsid w:val="00973AB5"/>
    <w:rsid w:val="009742CB"/>
    <w:rsid w:val="00993BB3"/>
    <w:rsid w:val="009942A4"/>
    <w:rsid w:val="009A1D62"/>
    <w:rsid w:val="009A22B8"/>
    <w:rsid w:val="009A66B5"/>
    <w:rsid w:val="009B701F"/>
    <w:rsid w:val="009C2C70"/>
    <w:rsid w:val="009C331A"/>
    <w:rsid w:val="009C5F6F"/>
    <w:rsid w:val="009D532E"/>
    <w:rsid w:val="009F54BB"/>
    <w:rsid w:val="009F6EAD"/>
    <w:rsid w:val="00A120A7"/>
    <w:rsid w:val="00A14D52"/>
    <w:rsid w:val="00A232C7"/>
    <w:rsid w:val="00A455EA"/>
    <w:rsid w:val="00A45756"/>
    <w:rsid w:val="00A47DF5"/>
    <w:rsid w:val="00A501DD"/>
    <w:rsid w:val="00A52FAB"/>
    <w:rsid w:val="00A65605"/>
    <w:rsid w:val="00A73D2B"/>
    <w:rsid w:val="00A860BC"/>
    <w:rsid w:val="00A86305"/>
    <w:rsid w:val="00A91457"/>
    <w:rsid w:val="00AA78A9"/>
    <w:rsid w:val="00AA7E08"/>
    <w:rsid w:val="00AB29E6"/>
    <w:rsid w:val="00AB55EA"/>
    <w:rsid w:val="00AC4480"/>
    <w:rsid w:val="00AD24B6"/>
    <w:rsid w:val="00AD494C"/>
    <w:rsid w:val="00AD5E3D"/>
    <w:rsid w:val="00AE2859"/>
    <w:rsid w:val="00AF5D75"/>
    <w:rsid w:val="00AF6D3D"/>
    <w:rsid w:val="00B1456D"/>
    <w:rsid w:val="00B226B8"/>
    <w:rsid w:val="00B32C37"/>
    <w:rsid w:val="00B36AFA"/>
    <w:rsid w:val="00B40195"/>
    <w:rsid w:val="00B401CA"/>
    <w:rsid w:val="00B46B76"/>
    <w:rsid w:val="00B7137A"/>
    <w:rsid w:val="00B72612"/>
    <w:rsid w:val="00B85E44"/>
    <w:rsid w:val="00B85F23"/>
    <w:rsid w:val="00B86927"/>
    <w:rsid w:val="00B87E4A"/>
    <w:rsid w:val="00BA536E"/>
    <w:rsid w:val="00BA7068"/>
    <w:rsid w:val="00BB3E5B"/>
    <w:rsid w:val="00BB51E4"/>
    <w:rsid w:val="00BD39D7"/>
    <w:rsid w:val="00BE43F7"/>
    <w:rsid w:val="00BE44A4"/>
    <w:rsid w:val="00BF0EE2"/>
    <w:rsid w:val="00BF2290"/>
    <w:rsid w:val="00BF41EB"/>
    <w:rsid w:val="00BF5597"/>
    <w:rsid w:val="00C02AFF"/>
    <w:rsid w:val="00C125A9"/>
    <w:rsid w:val="00C206C0"/>
    <w:rsid w:val="00C25863"/>
    <w:rsid w:val="00C30292"/>
    <w:rsid w:val="00C4106A"/>
    <w:rsid w:val="00C4232A"/>
    <w:rsid w:val="00C53BD9"/>
    <w:rsid w:val="00C54E7B"/>
    <w:rsid w:val="00C601E1"/>
    <w:rsid w:val="00C628E2"/>
    <w:rsid w:val="00C7047A"/>
    <w:rsid w:val="00C71A72"/>
    <w:rsid w:val="00C76988"/>
    <w:rsid w:val="00C771F5"/>
    <w:rsid w:val="00C85520"/>
    <w:rsid w:val="00C93140"/>
    <w:rsid w:val="00CA20CB"/>
    <w:rsid w:val="00CA305A"/>
    <w:rsid w:val="00CB6CB0"/>
    <w:rsid w:val="00CC36E4"/>
    <w:rsid w:val="00CC38BC"/>
    <w:rsid w:val="00CC7BC1"/>
    <w:rsid w:val="00CD0079"/>
    <w:rsid w:val="00CE3CF0"/>
    <w:rsid w:val="00CE54A6"/>
    <w:rsid w:val="00CF2F16"/>
    <w:rsid w:val="00CF305D"/>
    <w:rsid w:val="00CF4202"/>
    <w:rsid w:val="00CF5AA9"/>
    <w:rsid w:val="00CF6511"/>
    <w:rsid w:val="00D05207"/>
    <w:rsid w:val="00D06BC7"/>
    <w:rsid w:val="00D06EAE"/>
    <w:rsid w:val="00D1158A"/>
    <w:rsid w:val="00D212BE"/>
    <w:rsid w:val="00D230B6"/>
    <w:rsid w:val="00D31693"/>
    <w:rsid w:val="00D4056F"/>
    <w:rsid w:val="00D410A6"/>
    <w:rsid w:val="00D428AF"/>
    <w:rsid w:val="00D56284"/>
    <w:rsid w:val="00D570EC"/>
    <w:rsid w:val="00D6603C"/>
    <w:rsid w:val="00D81C53"/>
    <w:rsid w:val="00D8686F"/>
    <w:rsid w:val="00D96C4B"/>
    <w:rsid w:val="00D97320"/>
    <w:rsid w:val="00DA36CD"/>
    <w:rsid w:val="00DA48C2"/>
    <w:rsid w:val="00DA4D86"/>
    <w:rsid w:val="00DA66C1"/>
    <w:rsid w:val="00DA72AC"/>
    <w:rsid w:val="00DB40DD"/>
    <w:rsid w:val="00DB48E2"/>
    <w:rsid w:val="00DB4C25"/>
    <w:rsid w:val="00DB5BC5"/>
    <w:rsid w:val="00DC08BB"/>
    <w:rsid w:val="00DC1541"/>
    <w:rsid w:val="00DC71AF"/>
    <w:rsid w:val="00DD0AF6"/>
    <w:rsid w:val="00DD6500"/>
    <w:rsid w:val="00DE11A4"/>
    <w:rsid w:val="00DE191A"/>
    <w:rsid w:val="00DE249C"/>
    <w:rsid w:val="00DE25C3"/>
    <w:rsid w:val="00DE4DFF"/>
    <w:rsid w:val="00DE5409"/>
    <w:rsid w:val="00DF078A"/>
    <w:rsid w:val="00DF129E"/>
    <w:rsid w:val="00DF5C77"/>
    <w:rsid w:val="00E02E19"/>
    <w:rsid w:val="00E22824"/>
    <w:rsid w:val="00E3304B"/>
    <w:rsid w:val="00E351D2"/>
    <w:rsid w:val="00E62603"/>
    <w:rsid w:val="00E62CF5"/>
    <w:rsid w:val="00E72273"/>
    <w:rsid w:val="00E73B43"/>
    <w:rsid w:val="00E771DD"/>
    <w:rsid w:val="00E811AD"/>
    <w:rsid w:val="00E86E11"/>
    <w:rsid w:val="00E93067"/>
    <w:rsid w:val="00E95E58"/>
    <w:rsid w:val="00E97C0A"/>
    <w:rsid w:val="00EA40A0"/>
    <w:rsid w:val="00EA6564"/>
    <w:rsid w:val="00EB1201"/>
    <w:rsid w:val="00EB22CB"/>
    <w:rsid w:val="00EB28D6"/>
    <w:rsid w:val="00EB2B68"/>
    <w:rsid w:val="00EB6F25"/>
    <w:rsid w:val="00EC6577"/>
    <w:rsid w:val="00ED31DF"/>
    <w:rsid w:val="00EE0846"/>
    <w:rsid w:val="00EF2D5F"/>
    <w:rsid w:val="00F052C0"/>
    <w:rsid w:val="00F076CE"/>
    <w:rsid w:val="00F12A70"/>
    <w:rsid w:val="00F12F05"/>
    <w:rsid w:val="00F1671D"/>
    <w:rsid w:val="00F17EBC"/>
    <w:rsid w:val="00F259BE"/>
    <w:rsid w:val="00F26D1B"/>
    <w:rsid w:val="00F30C1F"/>
    <w:rsid w:val="00F313B3"/>
    <w:rsid w:val="00F35755"/>
    <w:rsid w:val="00F41563"/>
    <w:rsid w:val="00F4549D"/>
    <w:rsid w:val="00F472D5"/>
    <w:rsid w:val="00F62C33"/>
    <w:rsid w:val="00F63B83"/>
    <w:rsid w:val="00F810E1"/>
    <w:rsid w:val="00F875E7"/>
    <w:rsid w:val="00F87634"/>
    <w:rsid w:val="00F91460"/>
    <w:rsid w:val="00FA0EA7"/>
    <w:rsid w:val="00FA3B23"/>
    <w:rsid w:val="00FA61F5"/>
    <w:rsid w:val="00FB35D2"/>
    <w:rsid w:val="00FC55A2"/>
    <w:rsid w:val="00FD4C77"/>
    <w:rsid w:val="00FE674E"/>
    <w:rsid w:val="00FF0C00"/>
    <w:rsid w:val="00FF40CD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2BE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292BE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292BE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92BEB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character" w:customStyle="1" w:styleId="20pt">
    <w:name w:val="Основной текст (2) + Интервал 0 pt"/>
    <w:basedOn w:val="20"/>
    <w:rsid w:val="00292BEB"/>
    <w:rPr>
      <w:rFonts w:ascii="Times New Roman" w:eastAsia="Times New Roman" w:hAnsi="Times New Roman" w:cs="Times New Roman"/>
      <w:spacing w:val="0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292BEB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1">
    <w:name w:val="Основной текст (2)"/>
    <w:basedOn w:val="a"/>
    <w:link w:val="20"/>
    <w:rsid w:val="00292BE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pacing w:val="-10"/>
      <w:sz w:val="28"/>
      <w:szCs w:val="28"/>
      <w:lang w:val="ru-RU" w:eastAsia="en-US"/>
    </w:rPr>
  </w:style>
  <w:style w:type="paragraph" w:styleId="a4">
    <w:name w:val="Body Text"/>
    <w:basedOn w:val="a"/>
    <w:link w:val="a5"/>
    <w:rsid w:val="00E62603"/>
    <w:rPr>
      <w:rFonts w:ascii="Times New Roman" w:eastAsia="Times New Roman" w:hAnsi="Times New Roman" w:cs="Times New Roman"/>
      <w:color w:val="auto"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E626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92BE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292BE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292BE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92BEB"/>
    <w:rPr>
      <w:rFonts w:ascii="Times New Roman" w:eastAsia="Times New Roman" w:hAnsi="Times New Roman" w:cs="Times New Roman"/>
      <w:spacing w:val="-10"/>
      <w:sz w:val="28"/>
      <w:szCs w:val="28"/>
      <w:shd w:val="clear" w:color="auto" w:fill="FFFFFF"/>
    </w:rPr>
  </w:style>
  <w:style w:type="character" w:customStyle="1" w:styleId="20pt">
    <w:name w:val="Основной текст (2) + Интервал 0 pt"/>
    <w:basedOn w:val="20"/>
    <w:rsid w:val="00292BEB"/>
    <w:rPr>
      <w:rFonts w:ascii="Times New Roman" w:eastAsia="Times New Roman" w:hAnsi="Times New Roman" w:cs="Times New Roman"/>
      <w:spacing w:val="0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292BEB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1">
    <w:name w:val="Основной текст (2)"/>
    <w:basedOn w:val="a"/>
    <w:link w:val="20"/>
    <w:rsid w:val="00292BE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pacing w:val="-10"/>
      <w:sz w:val="28"/>
      <w:szCs w:val="28"/>
      <w:lang w:val="ru-RU" w:eastAsia="en-US"/>
    </w:rPr>
  </w:style>
  <w:style w:type="paragraph" w:styleId="a4">
    <w:name w:val="Body Text"/>
    <w:basedOn w:val="a"/>
    <w:link w:val="a5"/>
    <w:rsid w:val="00E62603"/>
    <w:rPr>
      <w:rFonts w:ascii="Times New Roman" w:eastAsia="Times New Roman" w:hAnsi="Times New Roman" w:cs="Times New Roman"/>
      <w:color w:val="auto"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E626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Дячук</cp:lastModifiedBy>
  <cp:revision>8</cp:revision>
  <cp:lastPrinted>2014-01-22T11:29:00Z</cp:lastPrinted>
  <dcterms:created xsi:type="dcterms:W3CDTF">2014-01-20T11:33:00Z</dcterms:created>
  <dcterms:modified xsi:type="dcterms:W3CDTF">2014-02-24T06:03:00Z</dcterms:modified>
</cp:coreProperties>
</file>