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4B5" w:rsidRDefault="000A54B5" w:rsidP="000A54B5">
      <w:pPr>
        <w:tabs>
          <w:tab w:val="left" w:pos="-3828"/>
        </w:tabs>
        <w:jc w:val="right"/>
        <w:rPr>
          <w:szCs w:val="26"/>
        </w:rPr>
      </w:pPr>
      <w:r>
        <w:t>П</w:t>
      </w:r>
      <w:r>
        <w:rPr>
          <w:szCs w:val="26"/>
        </w:rPr>
        <w:t>риложение 3</w:t>
      </w:r>
    </w:p>
    <w:p w:rsidR="000A54B5" w:rsidRDefault="000A54B5" w:rsidP="000A54B5">
      <w:pPr>
        <w:jc w:val="right"/>
        <w:rPr>
          <w:szCs w:val="26"/>
        </w:rPr>
      </w:pPr>
      <w:r>
        <w:rPr>
          <w:szCs w:val="26"/>
        </w:rPr>
        <w:t>к распоряжению администрации МР «Печора»</w:t>
      </w:r>
    </w:p>
    <w:p w:rsidR="000A54B5" w:rsidRDefault="009938C5" w:rsidP="000A54B5">
      <w:pPr>
        <w:jc w:val="right"/>
        <w:rPr>
          <w:szCs w:val="26"/>
        </w:rPr>
      </w:pPr>
      <w:r>
        <w:rPr>
          <w:szCs w:val="26"/>
        </w:rPr>
        <w:t>от «23</w:t>
      </w:r>
      <w:r w:rsidR="000A54B5">
        <w:rPr>
          <w:szCs w:val="26"/>
        </w:rPr>
        <w:t>» июня</w:t>
      </w:r>
      <w:r w:rsidR="000A54B5">
        <w:rPr>
          <w:szCs w:val="26"/>
          <w:u w:val="single"/>
        </w:rPr>
        <w:t xml:space="preserve"> 2022 г. </w:t>
      </w:r>
      <w:r>
        <w:rPr>
          <w:szCs w:val="26"/>
        </w:rPr>
        <w:t>№ 452</w:t>
      </w:r>
      <w:bookmarkStart w:id="0" w:name="_GoBack"/>
      <w:bookmarkEnd w:id="0"/>
      <w:r w:rsidR="000A54B5">
        <w:rPr>
          <w:szCs w:val="26"/>
        </w:rPr>
        <w:t>_</w:t>
      </w:r>
      <w:r w:rsidR="000A54B5">
        <w:rPr>
          <w:szCs w:val="26"/>
          <w:u w:val="single"/>
        </w:rPr>
        <w:t>-</w:t>
      </w:r>
      <w:proofErr w:type="gramStart"/>
      <w:r w:rsidR="000A54B5">
        <w:rPr>
          <w:szCs w:val="26"/>
          <w:u w:val="single"/>
        </w:rPr>
        <w:t>р</w:t>
      </w:r>
      <w:proofErr w:type="gramEnd"/>
      <w:r w:rsidR="000A54B5">
        <w:rPr>
          <w:szCs w:val="26"/>
        </w:rPr>
        <w:t xml:space="preserve"> </w:t>
      </w:r>
    </w:p>
    <w:p w:rsidR="000A54B5" w:rsidRDefault="000A54B5" w:rsidP="000A54B5">
      <w:pPr>
        <w:jc w:val="right"/>
        <w:rPr>
          <w:b/>
          <w:szCs w:val="26"/>
        </w:rPr>
      </w:pPr>
    </w:p>
    <w:p w:rsidR="000A54B5" w:rsidRPr="000A54B5" w:rsidRDefault="000A54B5" w:rsidP="000A54B5">
      <w:pPr>
        <w:jc w:val="right"/>
      </w:pPr>
    </w:p>
    <w:p w:rsidR="000A54B5" w:rsidRDefault="000A54B5" w:rsidP="000A54B5">
      <w:pPr>
        <w:pStyle w:val="a5"/>
        <w:numPr>
          <w:ilvl w:val="0"/>
          <w:numId w:val="1"/>
        </w:numPr>
      </w:pPr>
      <w:r>
        <w:t xml:space="preserve">Сцена </w:t>
      </w:r>
    </w:p>
    <w:p w:rsidR="000A54B5" w:rsidRDefault="000A54B5" w:rsidP="000A54B5">
      <w:pPr>
        <w:pStyle w:val="a5"/>
        <w:numPr>
          <w:ilvl w:val="0"/>
          <w:numId w:val="1"/>
        </w:numPr>
      </w:pPr>
      <w:r>
        <w:t>Мольберты</w:t>
      </w:r>
    </w:p>
    <w:p w:rsidR="000A54B5" w:rsidRDefault="000A54B5" w:rsidP="000A54B5">
      <w:pPr>
        <w:pStyle w:val="a5"/>
        <w:numPr>
          <w:ilvl w:val="0"/>
          <w:numId w:val="1"/>
        </w:numPr>
      </w:pPr>
      <w:r>
        <w:t>Настольные игры и роспись</w:t>
      </w:r>
    </w:p>
    <w:p w:rsidR="000A54B5" w:rsidRDefault="000A54B5" w:rsidP="000A54B5">
      <w:pPr>
        <w:pStyle w:val="a5"/>
        <w:numPr>
          <w:ilvl w:val="0"/>
          <w:numId w:val="1"/>
        </w:numPr>
      </w:pPr>
      <w:r>
        <w:t>Спортивная площадка</w:t>
      </w:r>
    </w:p>
    <w:p w:rsidR="000A54B5" w:rsidRDefault="000A54B5" w:rsidP="000A54B5">
      <w:pPr>
        <w:pStyle w:val="a5"/>
        <w:numPr>
          <w:ilvl w:val="0"/>
          <w:numId w:val="1"/>
        </w:numPr>
      </w:pPr>
      <w:r>
        <w:t>Торговля</w:t>
      </w:r>
    </w:p>
    <w:p w:rsidR="000A54B5" w:rsidRDefault="000A54B5" w:rsidP="000A54B5">
      <w:pPr>
        <w:pStyle w:val="a5"/>
        <w:numPr>
          <w:ilvl w:val="0"/>
          <w:numId w:val="1"/>
        </w:numPr>
      </w:pPr>
      <w:r>
        <w:t xml:space="preserve">Тир </w:t>
      </w:r>
    </w:p>
    <w:p w:rsidR="000A54B5" w:rsidRPr="000A54B5" w:rsidRDefault="000A54B5">
      <w:pPr>
        <w:rPr>
          <w:b/>
          <w:bCs/>
          <w:noProof/>
          <w:sz w:val="24"/>
          <w:szCs w:val="24"/>
          <w:lang w:eastAsia="ru-RU"/>
        </w:rPr>
      </w:pPr>
      <w:r>
        <w:rPr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5DA7A1F5" wp14:editId="02FD0F6C">
            <wp:simplePos x="0" y="0"/>
            <wp:positionH relativeFrom="column">
              <wp:posOffset>7620</wp:posOffset>
            </wp:positionH>
            <wp:positionV relativeFrom="paragraph">
              <wp:posOffset>635</wp:posOffset>
            </wp:positionV>
            <wp:extent cx="5676900" cy="7804150"/>
            <wp:effectExtent l="0" t="0" r="0" b="6350"/>
            <wp:wrapNone/>
            <wp:docPr id="1" name="Рисунок 1" descr="C:\Users\Боярова ЗВ\Desktop\ОСНОВНОЕ\АУКЦИОНЫ, КОТИРОВКИ, МК\АУКЦИОНЫ\АУКЦИОНЫ 2018 год\КГС парк Дубинина\восстановление тротуарной плитки Дубинина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ярова ЗВ\Desktop\ОСНОВНОЕ\АУКЦИОНЫ, КОТИРОВКИ, МК\АУКЦИОНЫ\АУКЦИОНЫ 2018 год\КГС парк Дубинина\восстановление тротуарной плитки Дубинина\Sca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780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FE2C30" w:rsidRPr="000A54B5" w:rsidRDefault="00FE2C30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  <w:r>
        <w:rPr>
          <w:b/>
        </w:rPr>
        <w:t xml:space="preserve">                                          4                             4</w:t>
      </w: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  <w:r>
        <w:rPr>
          <w:b/>
        </w:rPr>
        <w:t xml:space="preserve">                                          3                2                                    5</w:t>
      </w: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  <w:r w:rsidRPr="000A54B5">
        <w:rPr>
          <w:b/>
        </w:rPr>
        <w:t xml:space="preserve">                                                           1</w:t>
      </w: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  <w:r>
        <w:rPr>
          <w:b/>
        </w:rPr>
        <w:t xml:space="preserve">                                                          6</w:t>
      </w: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p w:rsidR="000A54B5" w:rsidRPr="000A54B5" w:rsidRDefault="000A54B5">
      <w:pPr>
        <w:rPr>
          <w:b/>
        </w:rPr>
      </w:pPr>
    </w:p>
    <w:sectPr w:rsidR="000A54B5" w:rsidRPr="000A5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5A7B"/>
    <w:multiLevelType w:val="hybridMultilevel"/>
    <w:tmpl w:val="D6B8F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CA1"/>
    <w:rsid w:val="00004CA1"/>
    <w:rsid w:val="000A54B5"/>
    <w:rsid w:val="009938C5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4B5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CA1"/>
    <w:pPr>
      <w:suppressAutoHyphens w:val="0"/>
      <w:overflowPunct/>
      <w:autoSpaceDE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004CA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54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4B5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CA1"/>
    <w:pPr>
      <w:suppressAutoHyphens w:val="0"/>
      <w:overflowPunct/>
      <w:autoSpaceDE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004CA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54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Боярова ЗВ</dc:creator>
  <cp:lastModifiedBy>Пользователь</cp:lastModifiedBy>
  <cp:revision>3</cp:revision>
  <cp:lastPrinted>2022-06-24T08:27:00Z</cp:lastPrinted>
  <dcterms:created xsi:type="dcterms:W3CDTF">2022-06-17T11:09:00Z</dcterms:created>
  <dcterms:modified xsi:type="dcterms:W3CDTF">2022-06-24T08:27:00Z</dcterms:modified>
</cp:coreProperties>
</file>