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68"/>
        <w:tblW w:w="9495" w:type="dxa"/>
        <w:tblLayout w:type="fixed"/>
        <w:tblLook w:val="04A0" w:firstRow="1" w:lastRow="0" w:firstColumn="1" w:lastColumn="0" w:noHBand="0" w:noVBand="1"/>
      </w:tblPr>
      <w:tblGrid>
        <w:gridCol w:w="3967"/>
        <w:gridCol w:w="1383"/>
        <w:gridCol w:w="4145"/>
      </w:tblGrid>
      <w:tr w:rsidR="00E0681F" w:rsidRPr="001E46E0" w:rsidTr="00E0681F">
        <w:tc>
          <w:tcPr>
            <w:tcW w:w="3967" w:type="dxa"/>
            <w:vAlign w:val="center"/>
            <w:hideMark/>
          </w:tcPr>
          <w:p w:rsidR="00E0681F" w:rsidRDefault="00E0681F" w:rsidP="00E0681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«ПЕЧОРА» </w:t>
            </w:r>
          </w:p>
          <w:p w:rsidR="00E0681F" w:rsidRDefault="00E0681F" w:rsidP="00E0681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КАР ОВМÖДЧ</w:t>
            </w:r>
            <w:r>
              <w:rPr>
                <w:b/>
                <w:bCs/>
                <w:sz w:val="24"/>
                <w:szCs w:val="24"/>
                <w:lang w:eastAsia="en-US"/>
              </w:rPr>
              <w:t>Ö</w:t>
            </w:r>
            <w:r>
              <w:rPr>
                <w:b/>
                <w:sz w:val="24"/>
                <w:szCs w:val="24"/>
                <w:lang w:eastAsia="en-US"/>
              </w:rPr>
              <w:t xml:space="preserve">МИНСА </w:t>
            </w:r>
          </w:p>
          <w:p w:rsidR="00E0681F" w:rsidRDefault="00E0681F" w:rsidP="00E0681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СÖВЕТ</w:t>
            </w:r>
            <w:proofErr w:type="gramEnd"/>
          </w:p>
        </w:tc>
        <w:tc>
          <w:tcPr>
            <w:tcW w:w="1383" w:type="dxa"/>
            <w:hideMark/>
          </w:tcPr>
          <w:p w:rsidR="00E0681F" w:rsidRDefault="00E0681F" w:rsidP="00E0681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5A37CBA" wp14:editId="2BF4D2E6">
                  <wp:extent cx="749935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  <w:vAlign w:val="center"/>
            <w:hideMark/>
          </w:tcPr>
          <w:p w:rsidR="00E0681F" w:rsidRDefault="00E0681F" w:rsidP="00E0681F">
            <w:pPr>
              <w:keepNext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СОВЕТ </w:t>
            </w:r>
          </w:p>
          <w:p w:rsidR="00E0681F" w:rsidRDefault="00E0681F" w:rsidP="00E0681F">
            <w:pPr>
              <w:keepNext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ГОРОДСКОГО ПОСЕЛЕНИЯ «ПЕЧОРА»</w:t>
            </w:r>
          </w:p>
        </w:tc>
      </w:tr>
    </w:tbl>
    <w:p w:rsidR="008C473D" w:rsidRPr="00E0681F" w:rsidRDefault="008C473D" w:rsidP="008C473D">
      <w:pPr>
        <w:keepNext/>
        <w:jc w:val="right"/>
        <w:outlineLvl w:val="7"/>
        <w:rPr>
          <w:b/>
          <w:sz w:val="32"/>
          <w:szCs w:val="32"/>
        </w:rPr>
      </w:pPr>
    </w:p>
    <w:p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 Ö М</w:t>
      </w:r>
    </w:p>
    <w:p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   </w:t>
      </w:r>
    </w:p>
    <w:p w:rsidR="00764A98" w:rsidRDefault="00764A98" w:rsidP="00764A98">
      <w:pPr>
        <w:jc w:val="center"/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2096"/>
        <w:gridCol w:w="3260"/>
      </w:tblGrid>
      <w:tr w:rsidR="00764A98" w:rsidRPr="001E46E0" w:rsidTr="00AF1A6D">
        <w:tc>
          <w:tcPr>
            <w:tcW w:w="4139" w:type="dxa"/>
            <w:hideMark/>
          </w:tcPr>
          <w:p w:rsidR="00764A98" w:rsidRP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</w:t>
            </w:r>
          </w:p>
          <w:p w:rsidR="00764A98" w:rsidRPr="00E0681F" w:rsidRDefault="00E0681F" w:rsidP="006307FC">
            <w:pPr>
              <w:keepNext/>
              <w:widowControl w:val="0"/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0681F">
              <w:rPr>
                <w:bCs/>
                <w:sz w:val="26"/>
                <w:szCs w:val="26"/>
                <w:lang w:eastAsia="en-US"/>
              </w:rPr>
              <w:t>«27</w:t>
            </w:r>
            <w:r w:rsidR="008C473D" w:rsidRPr="00E0681F">
              <w:rPr>
                <w:bCs/>
                <w:sz w:val="26"/>
                <w:szCs w:val="26"/>
                <w:lang w:eastAsia="en-US"/>
              </w:rPr>
              <w:t xml:space="preserve">» </w:t>
            </w:r>
            <w:r w:rsidRPr="00E0681F">
              <w:rPr>
                <w:bCs/>
                <w:sz w:val="26"/>
                <w:szCs w:val="26"/>
                <w:lang w:eastAsia="en-US"/>
              </w:rPr>
              <w:t>апреля</w:t>
            </w:r>
            <w:r w:rsidR="00AF1A6D" w:rsidRPr="00E0681F">
              <w:rPr>
                <w:bCs/>
                <w:sz w:val="26"/>
                <w:szCs w:val="26"/>
                <w:lang w:eastAsia="en-US"/>
              </w:rPr>
              <w:t xml:space="preserve"> 2018</w:t>
            </w:r>
            <w:r w:rsidR="00764A98" w:rsidRPr="00E0681F">
              <w:rPr>
                <w:bCs/>
                <w:sz w:val="26"/>
                <w:szCs w:val="26"/>
                <w:lang w:eastAsia="en-US"/>
              </w:rPr>
              <w:t xml:space="preserve"> года</w:t>
            </w:r>
          </w:p>
          <w:p w:rsidR="00764A98" w:rsidRDefault="00E0681F" w:rsidP="006307FC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г. Печора  </w:t>
            </w:r>
            <w:r>
              <w:rPr>
                <w:bCs/>
                <w:lang w:eastAsia="en-US"/>
              </w:rPr>
              <w:t>Республика Коми</w:t>
            </w:r>
            <w:bookmarkStart w:id="0" w:name="_GoBack"/>
            <w:bookmarkEnd w:id="0"/>
          </w:p>
          <w:p w:rsidR="00440F52" w:rsidRDefault="00440F52" w:rsidP="006307FC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096" w:type="dxa"/>
          </w:tcPr>
          <w:p w:rsid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260" w:type="dxa"/>
            <w:hideMark/>
          </w:tcPr>
          <w:p w:rsidR="00764A98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            </w:t>
            </w:r>
          </w:p>
          <w:p w:rsidR="00764A98" w:rsidRPr="00E0681F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0681F">
              <w:rPr>
                <w:bCs/>
                <w:sz w:val="26"/>
                <w:szCs w:val="26"/>
                <w:lang w:eastAsia="en-US"/>
              </w:rPr>
              <w:t xml:space="preserve">  </w:t>
            </w:r>
            <w:r w:rsidR="008C473D" w:rsidRPr="00E0681F">
              <w:rPr>
                <w:bCs/>
                <w:sz w:val="26"/>
                <w:szCs w:val="26"/>
                <w:lang w:eastAsia="en-US"/>
              </w:rPr>
              <w:t xml:space="preserve">               № 4-</w:t>
            </w:r>
            <w:r w:rsidR="00E0681F" w:rsidRPr="00E0681F">
              <w:rPr>
                <w:bCs/>
                <w:sz w:val="26"/>
                <w:szCs w:val="26"/>
                <w:lang w:eastAsia="en-US"/>
              </w:rPr>
              <w:t>12/57</w:t>
            </w:r>
          </w:p>
          <w:p w:rsidR="00764A98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E0681F" w:rsidRDefault="00E0681F" w:rsidP="00764A98">
      <w:pPr>
        <w:pStyle w:val="3"/>
        <w:suppressAutoHyphens w:val="0"/>
        <w:autoSpaceDE/>
        <w:adjustRightInd/>
        <w:jc w:val="center"/>
        <w:rPr>
          <w:b/>
        </w:rPr>
      </w:pPr>
    </w:p>
    <w:p w:rsidR="00E0681F" w:rsidRDefault="00AF1A6D" w:rsidP="00764A98">
      <w:pPr>
        <w:pStyle w:val="3"/>
        <w:suppressAutoHyphens w:val="0"/>
        <w:autoSpaceDE/>
        <w:adjustRightInd/>
        <w:jc w:val="center"/>
        <w:rPr>
          <w:b/>
          <w:sz w:val="26"/>
          <w:szCs w:val="26"/>
        </w:rPr>
      </w:pPr>
      <w:r w:rsidRPr="00E0681F">
        <w:rPr>
          <w:b/>
          <w:sz w:val="26"/>
          <w:szCs w:val="26"/>
        </w:rPr>
        <w:t xml:space="preserve">О внесении изменений в решение Совета городского поселения «Печора» </w:t>
      </w:r>
    </w:p>
    <w:p w:rsidR="00764A98" w:rsidRPr="00E0681F" w:rsidRDefault="00AF1A6D" w:rsidP="00764A98">
      <w:pPr>
        <w:pStyle w:val="3"/>
        <w:suppressAutoHyphens w:val="0"/>
        <w:autoSpaceDE/>
        <w:adjustRightInd/>
        <w:jc w:val="center"/>
        <w:rPr>
          <w:b/>
          <w:sz w:val="26"/>
          <w:szCs w:val="26"/>
        </w:rPr>
      </w:pPr>
      <w:r w:rsidRPr="00E0681F">
        <w:rPr>
          <w:b/>
          <w:sz w:val="26"/>
          <w:szCs w:val="26"/>
        </w:rPr>
        <w:t xml:space="preserve">от 22 ноября 2006 года </w:t>
      </w:r>
      <w:r w:rsidR="00E0681F" w:rsidRPr="00E0681F">
        <w:rPr>
          <w:b/>
          <w:sz w:val="26"/>
          <w:szCs w:val="26"/>
        </w:rPr>
        <w:t>№</w:t>
      </w:r>
      <w:r w:rsidRPr="00E0681F">
        <w:rPr>
          <w:b/>
          <w:sz w:val="26"/>
          <w:szCs w:val="26"/>
        </w:rPr>
        <w:t xml:space="preserve"> 1-7/39 «О земельном налоге»</w:t>
      </w:r>
    </w:p>
    <w:p w:rsidR="00764A98" w:rsidRPr="00E0681F" w:rsidRDefault="00764A98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</w:p>
    <w:p w:rsidR="008C473D" w:rsidRDefault="00440F52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главой 31 Налогового кодекса Российской Федерации</w:t>
      </w:r>
      <w:r w:rsidR="00E0681F">
        <w:rPr>
          <w:sz w:val="26"/>
          <w:szCs w:val="26"/>
        </w:rPr>
        <w:t xml:space="preserve">,  статьей 30 </w:t>
      </w:r>
      <w:r w:rsidRPr="00440F52">
        <w:rPr>
          <w:sz w:val="26"/>
          <w:szCs w:val="26"/>
        </w:rPr>
        <w:t>Устава муниципального об</w:t>
      </w:r>
      <w:r>
        <w:rPr>
          <w:sz w:val="26"/>
          <w:szCs w:val="26"/>
        </w:rPr>
        <w:t>разования городского поселения «Печора»</w:t>
      </w:r>
      <w:r w:rsidR="00E0681F">
        <w:rPr>
          <w:sz w:val="26"/>
          <w:szCs w:val="26"/>
        </w:rPr>
        <w:t>,</w:t>
      </w:r>
      <w:r>
        <w:rPr>
          <w:sz w:val="26"/>
          <w:szCs w:val="26"/>
        </w:rPr>
        <w:t xml:space="preserve"> Совет городского поселения «Печора»</w:t>
      </w:r>
      <w:r w:rsidRPr="00440F52">
        <w:rPr>
          <w:sz w:val="26"/>
          <w:szCs w:val="26"/>
        </w:rPr>
        <w:t xml:space="preserve"> </w:t>
      </w:r>
      <w:proofErr w:type="gramStart"/>
      <w:r w:rsidRPr="00E0681F">
        <w:rPr>
          <w:b/>
          <w:sz w:val="26"/>
          <w:szCs w:val="26"/>
        </w:rPr>
        <w:t>р</w:t>
      </w:r>
      <w:proofErr w:type="gramEnd"/>
      <w:r w:rsidR="00E0681F">
        <w:rPr>
          <w:b/>
          <w:sz w:val="26"/>
          <w:szCs w:val="26"/>
        </w:rPr>
        <w:t xml:space="preserve"> </w:t>
      </w:r>
      <w:r w:rsidRPr="00E0681F">
        <w:rPr>
          <w:b/>
          <w:sz w:val="26"/>
          <w:szCs w:val="26"/>
        </w:rPr>
        <w:t>е</w:t>
      </w:r>
      <w:r w:rsidR="00E0681F">
        <w:rPr>
          <w:b/>
          <w:sz w:val="26"/>
          <w:szCs w:val="26"/>
        </w:rPr>
        <w:t xml:space="preserve"> </w:t>
      </w:r>
      <w:r w:rsidRPr="00E0681F">
        <w:rPr>
          <w:b/>
          <w:sz w:val="26"/>
          <w:szCs w:val="26"/>
        </w:rPr>
        <w:t>ш</w:t>
      </w:r>
      <w:r w:rsidR="00E0681F">
        <w:rPr>
          <w:b/>
          <w:sz w:val="26"/>
          <w:szCs w:val="26"/>
        </w:rPr>
        <w:t xml:space="preserve"> </w:t>
      </w:r>
      <w:r w:rsidRPr="00E0681F">
        <w:rPr>
          <w:b/>
          <w:sz w:val="26"/>
          <w:szCs w:val="26"/>
        </w:rPr>
        <w:t>и</w:t>
      </w:r>
      <w:r w:rsidR="00E0681F">
        <w:rPr>
          <w:b/>
          <w:sz w:val="26"/>
          <w:szCs w:val="26"/>
        </w:rPr>
        <w:t xml:space="preserve"> </w:t>
      </w:r>
      <w:r w:rsidRPr="00E0681F">
        <w:rPr>
          <w:b/>
          <w:sz w:val="26"/>
          <w:szCs w:val="26"/>
        </w:rPr>
        <w:t>л:</w:t>
      </w:r>
    </w:p>
    <w:p w:rsidR="008C473D" w:rsidRDefault="008C473D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</w:p>
    <w:p w:rsidR="008C473D" w:rsidRDefault="00440F52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  <w:r w:rsidRPr="00440F52">
        <w:rPr>
          <w:sz w:val="26"/>
          <w:szCs w:val="26"/>
        </w:rPr>
        <w:t>1. Внести в решен</w:t>
      </w:r>
      <w:r>
        <w:rPr>
          <w:sz w:val="26"/>
          <w:szCs w:val="26"/>
        </w:rPr>
        <w:t>ие Совета городского поселения «Печора»</w:t>
      </w:r>
      <w:r w:rsidRPr="00440F52">
        <w:rPr>
          <w:sz w:val="26"/>
          <w:szCs w:val="26"/>
        </w:rPr>
        <w:t xml:space="preserve"> от 22 ноября 20</w:t>
      </w:r>
      <w:r>
        <w:rPr>
          <w:sz w:val="26"/>
          <w:szCs w:val="26"/>
        </w:rPr>
        <w:t xml:space="preserve">06 года </w:t>
      </w:r>
      <w:r w:rsidR="00E0681F">
        <w:rPr>
          <w:sz w:val="26"/>
          <w:szCs w:val="26"/>
        </w:rPr>
        <w:t>№</w:t>
      </w:r>
      <w:r>
        <w:rPr>
          <w:sz w:val="26"/>
          <w:szCs w:val="26"/>
        </w:rPr>
        <w:t xml:space="preserve"> 1-7/39 «О земельном налоге»</w:t>
      </w:r>
      <w:r w:rsidRPr="00440F52">
        <w:rPr>
          <w:sz w:val="26"/>
          <w:szCs w:val="26"/>
        </w:rPr>
        <w:t xml:space="preserve"> следующие изменения:</w:t>
      </w:r>
    </w:p>
    <w:p w:rsidR="008C473D" w:rsidRDefault="00B03BF1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пункте 1.2. раздела </w:t>
      </w:r>
      <w:r w:rsidRPr="00B03BF1">
        <w:rPr>
          <w:sz w:val="26"/>
          <w:szCs w:val="26"/>
        </w:rPr>
        <w:t>I.</w:t>
      </w:r>
      <w:r>
        <w:rPr>
          <w:sz w:val="26"/>
          <w:szCs w:val="26"/>
        </w:rPr>
        <w:t>:</w:t>
      </w:r>
    </w:p>
    <w:p w:rsidR="00B03BF1" w:rsidRDefault="00E02804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абзац третий</w:t>
      </w:r>
      <w:r w:rsidR="00B03BF1">
        <w:rPr>
          <w:sz w:val="26"/>
          <w:szCs w:val="26"/>
        </w:rPr>
        <w:t xml:space="preserve"> изложить в следующей редакции:</w:t>
      </w:r>
    </w:p>
    <w:p w:rsidR="008C473D" w:rsidRDefault="00B03BF1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 </w:t>
      </w:r>
      <w:r w:rsidRPr="00B03BF1">
        <w:rPr>
          <w:sz w:val="26"/>
          <w:szCs w:val="26"/>
        </w:rPr>
        <w:t>1) 0,3 процента</w:t>
      </w:r>
      <w:r w:rsidR="00122C2A">
        <w:rPr>
          <w:sz w:val="26"/>
          <w:szCs w:val="26"/>
        </w:rPr>
        <w:t xml:space="preserve"> от </w:t>
      </w:r>
      <w:r w:rsidR="004F171A">
        <w:rPr>
          <w:sz w:val="26"/>
          <w:szCs w:val="26"/>
        </w:rPr>
        <w:t xml:space="preserve">кадастровой стоимости </w:t>
      </w:r>
      <w:r w:rsidRPr="00B03BF1">
        <w:rPr>
          <w:sz w:val="26"/>
          <w:szCs w:val="26"/>
        </w:rPr>
        <w:t xml:space="preserve"> в отношении земельных участков</w:t>
      </w:r>
      <w:proofErr w:type="gramStart"/>
      <w:r w:rsidRPr="00B03BF1">
        <w:rPr>
          <w:sz w:val="26"/>
          <w:szCs w:val="26"/>
        </w:rPr>
        <w:t>: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;</w:t>
      </w:r>
    </w:p>
    <w:p w:rsidR="00122C2A" w:rsidRDefault="00122C2A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 абзаце пятом слово «приходящийся» заменить словом «приходящейся»;</w:t>
      </w:r>
    </w:p>
    <w:p w:rsidR="00B03BF1" w:rsidRDefault="00E02804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-абзац восьмой</w:t>
      </w:r>
      <w:r w:rsidR="00B03BF1">
        <w:rPr>
          <w:sz w:val="26"/>
          <w:szCs w:val="26"/>
        </w:rPr>
        <w:t xml:space="preserve"> изложить в следующей редакции:</w:t>
      </w:r>
    </w:p>
    <w:p w:rsidR="008C473D" w:rsidRDefault="00B03BF1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«2</w:t>
      </w:r>
      <w:r w:rsidRPr="00B03BF1">
        <w:rPr>
          <w:sz w:val="26"/>
          <w:szCs w:val="26"/>
        </w:rPr>
        <w:t xml:space="preserve">) 1,5 процента </w:t>
      </w:r>
      <w:r w:rsidR="00122C2A">
        <w:rPr>
          <w:sz w:val="26"/>
          <w:szCs w:val="26"/>
        </w:rPr>
        <w:t xml:space="preserve">от </w:t>
      </w:r>
      <w:r w:rsidR="004F171A">
        <w:rPr>
          <w:sz w:val="26"/>
          <w:szCs w:val="26"/>
        </w:rPr>
        <w:t xml:space="preserve">кадастровой стоимости </w:t>
      </w:r>
      <w:r w:rsidRPr="00B03BF1">
        <w:rPr>
          <w:sz w:val="26"/>
          <w:szCs w:val="26"/>
        </w:rPr>
        <w:t>в отно</w:t>
      </w:r>
      <w:r w:rsidR="004F171A">
        <w:rPr>
          <w:sz w:val="26"/>
          <w:szCs w:val="26"/>
        </w:rPr>
        <w:t>шении прочих земельных участков</w:t>
      </w:r>
      <w:proofErr w:type="gramStart"/>
      <w:r w:rsidR="004F171A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3D3B8B" w:rsidRDefault="00E02804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В абзаце пятом пункта 1.3. раздела I. слова «</w:t>
      </w:r>
      <w:r w:rsidRPr="00E02804">
        <w:rPr>
          <w:sz w:val="26"/>
          <w:szCs w:val="26"/>
        </w:rPr>
        <w:t>не позднее 1 февраля года</w:t>
      </w:r>
      <w:proofErr w:type="gramStart"/>
      <w:r w:rsidRPr="00E02804">
        <w:rPr>
          <w:sz w:val="26"/>
          <w:szCs w:val="26"/>
        </w:rPr>
        <w:t>,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 xml:space="preserve"> заменить словами «не позднее 20</w:t>
      </w:r>
      <w:r w:rsidRPr="00E02804">
        <w:rPr>
          <w:sz w:val="26"/>
          <w:szCs w:val="26"/>
        </w:rPr>
        <w:t xml:space="preserve"> февраля года,</w:t>
      </w:r>
      <w:r>
        <w:rPr>
          <w:sz w:val="26"/>
          <w:szCs w:val="26"/>
        </w:rPr>
        <w:t>».</w:t>
      </w:r>
    </w:p>
    <w:p w:rsidR="00E02804" w:rsidRDefault="003D3B8B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Пункт 1.4. раздела I. исключить. </w:t>
      </w:r>
      <w:r w:rsidR="00E02804" w:rsidRPr="00E02804">
        <w:rPr>
          <w:sz w:val="26"/>
          <w:szCs w:val="26"/>
        </w:rPr>
        <w:t xml:space="preserve">  </w:t>
      </w:r>
      <w:r w:rsidR="00E02804">
        <w:rPr>
          <w:sz w:val="26"/>
          <w:szCs w:val="26"/>
        </w:rPr>
        <w:t xml:space="preserve"> </w:t>
      </w:r>
    </w:p>
    <w:p w:rsidR="00C809CD" w:rsidRDefault="006466F1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C809CD">
        <w:rPr>
          <w:sz w:val="26"/>
          <w:szCs w:val="26"/>
        </w:rPr>
        <w:t xml:space="preserve">В пункте 1.5. раздела I.: </w:t>
      </w:r>
    </w:p>
    <w:p w:rsidR="00C809CD" w:rsidRDefault="00C809CD" w:rsidP="00C809CD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абзац четвертый изложить в следующей редакции: </w:t>
      </w:r>
    </w:p>
    <w:p w:rsidR="00C809CD" w:rsidRDefault="00C809CD" w:rsidP="00C809CD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« </w:t>
      </w:r>
      <w:r w:rsidRPr="00C809CD">
        <w:rPr>
          <w:sz w:val="26"/>
          <w:szCs w:val="26"/>
        </w:rPr>
        <w:t>2) муниципальные учреждения (казенные, бюджетные и автономные), финансируемые из</w:t>
      </w:r>
      <w:r>
        <w:rPr>
          <w:sz w:val="26"/>
          <w:szCs w:val="26"/>
        </w:rPr>
        <w:t xml:space="preserve"> бюджетов муниципального района «Печора» и городского поселения «Печора»</w:t>
      </w:r>
      <w:r w:rsidRPr="00C809CD">
        <w:rPr>
          <w:sz w:val="26"/>
          <w:szCs w:val="26"/>
        </w:rPr>
        <w:t>, органы местного самоуп</w:t>
      </w:r>
      <w:r>
        <w:rPr>
          <w:sz w:val="26"/>
          <w:szCs w:val="26"/>
        </w:rPr>
        <w:t>равления муниципального района «Печора»</w:t>
      </w:r>
      <w:r w:rsidRPr="00C809CD">
        <w:rPr>
          <w:sz w:val="26"/>
          <w:szCs w:val="26"/>
        </w:rPr>
        <w:t xml:space="preserve"> - в отношении земельных участков, используемых ими для непосредственного выполнения возложенных на них функций</w:t>
      </w:r>
      <w:proofErr w:type="gramStart"/>
      <w:r w:rsidRPr="00C809CD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 xml:space="preserve">; </w:t>
      </w:r>
    </w:p>
    <w:p w:rsidR="006466F1" w:rsidRDefault="00C809CD" w:rsidP="00C809CD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-абзацы </w:t>
      </w:r>
      <w:r w:rsidR="006466F1">
        <w:rPr>
          <w:sz w:val="26"/>
          <w:szCs w:val="26"/>
        </w:rPr>
        <w:t>девятый, десятый, одиннадцат</w:t>
      </w:r>
      <w:r w:rsidR="00E1423D">
        <w:rPr>
          <w:sz w:val="26"/>
          <w:szCs w:val="26"/>
        </w:rPr>
        <w:t>ы</w:t>
      </w:r>
      <w:r w:rsidR="006466F1">
        <w:rPr>
          <w:sz w:val="26"/>
          <w:szCs w:val="26"/>
        </w:rPr>
        <w:t>й пункта</w:t>
      </w:r>
      <w:r w:rsidR="00E31D01">
        <w:rPr>
          <w:sz w:val="26"/>
          <w:szCs w:val="26"/>
        </w:rPr>
        <w:t xml:space="preserve"> </w:t>
      </w:r>
      <w:r w:rsidR="00E1423D">
        <w:rPr>
          <w:sz w:val="26"/>
          <w:szCs w:val="26"/>
        </w:rPr>
        <w:t>исключить.</w:t>
      </w:r>
    </w:p>
    <w:p w:rsidR="00E0681F" w:rsidRDefault="00E0681F" w:rsidP="00C809CD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712B9D" w:rsidRPr="006E2A46" w:rsidRDefault="00712B9D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</w:t>
      </w:r>
      <w:r w:rsidR="00E31D01">
        <w:rPr>
          <w:sz w:val="26"/>
          <w:szCs w:val="26"/>
        </w:rPr>
        <w:t xml:space="preserve">вступает в силу со дня </w:t>
      </w:r>
      <w:r w:rsidR="00E0681F">
        <w:rPr>
          <w:sz w:val="26"/>
          <w:szCs w:val="26"/>
        </w:rPr>
        <w:t xml:space="preserve">его </w:t>
      </w:r>
      <w:r w:rsidR="00E31D01">
        <w:rPr>
          <w:sz w:val="26"/>
          <w:szCs w:val="26"/>
        </w:rPr>
        <w:t xml:space="preserve">официального </w:t>
      </w:r>
      <w:r w:rsidR="005C0117">
        <w:rPr>
          <w:sz w:val="26"/>
          <w:szCs w:val="26"/>
        </w:rPr>
        <w:t xml:space="preserve">опубликования. </w:t>
      </w:r>
      <w:r>
        <w:rPr>
          <w:sz w:val="26"/>
          <w:szCs w:val="26"/>
        </w:rPr>
        <w:t xml:space="preserve"> </w:t>
      </w:r>
    </w:p>
    <w:p w:rsidR="005C0117" w:rsidRPr="00E0681F" w:rsidRDefault="005C0117" w:rsidP="00AD3A66">
      <w:pPr>
        <w:pStyle w:val="3"/>
        <w:suppressAutoHyphens w:val="0"/>
        <w:autoSpaceDE/>
        <w:adjustRightInd/>
        <w:jc w:val="both"/>
        <w:rPr>
          <w:sz w:val="24"/>
          <w:szCs w:val="24"/>
        </w:rPr>
      </w:pPr>
    </w:p>
    <w:p w:rsidR="005C0117" w:rsidRPr="00E0681F" w:rsidRDefault="005C0117" w:rsidP="00764A98">
      <w:pPr>
        <w:pStyle w:val="3"/>
        <w:suppressAutoHyphens w:val="0"/>
        <w:autoSpaceDE/>
        <w:adjustRightInd/>
        <w:ind w:firstLine="708"/>
        <w:jc w:val="both"/>
        <w:rPr>
          <w:sz w:val="24"/>
          <w:szCs w:val="24"/>
        </w:rPr>
      </w:pPr>
    </w:p>
    <w:p w:rsidR="00E0681F" w:rsidRPr="00E0681F" w:rsidRDefault="00E0681F" w:rsidP="00764A98">
      <w:pPr>
        <w:pStyle w:val="3"/>
        <w:suppressAutoHyphens w:val="0"/>
        <w:autoSpaceDE/>
        <w:adjustRightInd/>
        <w:ind w:firstLine="708"/>
        <w:jc w:val="both"/>
        <w:rPr>
          <w:sz w:val="24"/>
          <w:szCs w:val="24"/>
        </w:rPr>
      </w:pPr>
    </w:p>
    <w:p w:rsidR="00764A98" w:rsidRDefault="00E0681F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764A98" w:rsidRPr="006E2A46">
        <w:rPr>
          <w:sz w:val="26"/>
          <w:szCs w:val="26"/>
        </w:rPr>
        <w:t xml:space="preserve"> городского поселения </w:t>
      </w:r>
      <w:r w:rsidR="00764A98">
        <w:rPr>
          <w:sz w:val="26"/>
          <w:szCs w:val="26"/>
        </w:rPr>
        <w:t>«</w:t>
      </w:r>
      <w:r w:rsidR="00764A98" w:rsidRPr="006E2A46">
        <w:rPr>
          <w:sz w:val="26"/>
          <w:szCs w:val="26"/>
        </w:rPr>
        <w:t>Печора</w:t>
      </w:r>
      <w:r w:rsidR="00764A98">
        <w:rPr>
          <w:sz w:val="26"/>
          <w:szCs w:val="26"/>
        </w:rPr>
        <w:t xml:space="preserve">» - </w:t>
      </w:r>
    </w:p>
    <w:p w:rsidR="00DD363E" w:rsidRDefault="00E0681F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председателя</w:t>
      </w:r>
      <w:r w:rsidR="00764A98">
        <w:rPr>
          <w:sz w:val="26"/>
          <w:szCs w:val="26"/>
        </w:rPr>
        <w:t xml:space="preserve"> Совета поселения</w:t>
      </w:r>
      <w:r w:rsidR="00764A98" w:rsidRPr="006E2A46">
        <w:rPr>
          <w:sz w:val="26"/>
          <w:szCs w:val="26"/>
        </w:rPr>
        <w:t xml:space="preserve">       </w:t>
      </w:r>
      <w:r w:rsidR="00764A98">
        <w:rPr>
          <w:sz w:val="26"/>
          <w:szCs w:val="26"/>
        </w:rPr>
        <w:t xml:space="preserve">                   </w:t>
      </w:r>
      <w:r w:rsidR="00764A98" w:rsidRPr="006E2A46">
        <w:rPr>
          <w:sz w:val="26"/>
          <w:szCs w:val="26"/>
        </w:rPr>
        <w:t xml:space="preserve">  </w:t>
      </w:r>
      <w:r w:rsidR="00764A98">
        <w:rPr>
          <w:sz w:val="26"/>
          <w:szCs w:val="26"/>
        </w:rPr>
        <w:t xml:space="preserve"> </w:t>
      </w:r>
      <w:r w:rsidR="00764A98" w:rsidRPr="006E2A46">
        <w:rPr>
          <w:sz w:val="26"/>
          <w:szCs w:val="26"/>
        </w:rPr>
        <w:t xml:space="preserve">             </w:t>
      </w:r>
      <w:r w:rsidR="00764A98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</w:t>
      </w:r>
      <w:r w:rsidR="00764A98">
        <w:rPr>
          <w:sz w:val="26"/>
          <w:szCs w:val="26"/>
        </w:rPr>
        <w:t xml:space="preserve"> </w:t>
      </w:r>
      <w:r>
        <w:rPr>
          <w:sz w:val="26"/>
          <w:szCs w:val="26"/>
        </w:rPr>
        <w:t>Н.Н. Латышев</w:t>
      </w:r>
    </w:p>
    <w:p w:rsidR="00AD3A66" w:rsidRDefault="00AD3A66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sectPr w:rsidR="00AD3A66" w:rsidSect="00764A98">
      <w:pgSz w:w="11906" w:h="16838"/>
      <w:pgMar w:top="993" w:right="850" w:bottom="568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98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2C2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D3B8B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0F52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171A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117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466F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12B9D"/>
    <w:rsid w:val="007212E7"/>
    <w:rsid w:val="007278C0"/>
    <w:rsid w:val="00741130"/>
    <w:rsid w:val="00755B7F"/>
    <w:rsid w:val="00756FC2"/>
    <w:rsid w:val="007619D4"/>
    <w:rsid w:val="007633A4"/>
    <w:rsid w:val="00764A98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38F8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C473D"/>
    <w:rsid w:val="008F005E"/>
    <w:rsid w:val="00904C3D"/>
    <w:rsid w:val="00912109"/>
    <w:rsid w:val="00912E01"/>
    <w:rsid w:val="0091643E"/>
    <w:rsid w:val="00916C3D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C6613"/>
    <w:rsid w:val="00AD3A66"/>
    <w:rsid w:val="00AE1C3B"/>
    <w:rsid w:val="00AE5ADD"/>
    <w:rsid w:val="00AE7B30"/>
    <w:rsid w:val="00AF1A6D"/>
    <w:rsid w:val="00AF5D4D"/>
    <w:rsid w:val="00B03BF1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751B"/>
    <w:rsid w:val="00C7348E"/>
    <w:rsid w:val="00C76300"/>
    <w:rsid w:val="00C809CD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2804"/>
    <w:rsid w:val="00E04670"/>
    <w:rsid w:val="00E06490"/>
    <w:rsid w:val="00E0681F"/>
    <w:rsid w:val="00E1423D"/>
    <w:rsid w:val="00E1518F"/>
    <w:rsid w:val="00E20AAC"/>
    <w:rsid w:val="00E22ECE"/>
    <w:rsid w:val="00E235B1"/>
    <w:rsid w:val="00E2516B"/>
    <w:rsid w:val="00E25C0A"/>
    <w:rsid w:val="00E31D01"/>
    <w:rsid w:val="00E454D4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8</cp:revision>
  <cp:lastPrinted>2018-05-01T11:35:00Z</cp:lastPrinted>
  <dcterms:created xsi:type="dcterms:W3CDTF">2017-05-16T15:58:00Z</dcterms:created>
  <dcterms:modified xsi:type="dcterms:W3CDTF">2018-05-01T11:35:00Z</dcterms:modified>
</cp:coreProperties>
</file>