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A44" w:rsidRPr="00E71A44" w:rsidRDefault="00E71A44" w:rsidP="00E71A44">
      <w:pPr>
        <w:jc w:val="center"/>
        <w:rPr>
          <w:b/>
          <w:sz w:val="16"/>
          <w:szCs w:val="24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E71A44" w:rsidRPr="00E71A44" w:rsidTr="003A704C">
        <w:tblPrEx>
          <w:tblCellMar>
            <w:top w:w="0" w:type="dxa"/>
            <w:bottom w:w="0" w:type="dxa"/>
          </w:tblCellMar>
        </w:tblPrEx>
        <w:trPr>
          <w:trHeight w:val="1386"/>
        </w:trPr>
        <w:tc>
          <w:tcPr>
            <w:tcW w:w="3969" w:type="dxa"/>
            <w:vAlign w:val="center"/>
          </w:tcPr>
          <w:p w:rsidR="00E71A44" w:rsidRPr="00E71A44" w:rsidRDefault="00E71A44" w:rsidP="00E71A44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A44">
              <w:rPr>
                <w:rFonts w:eastAsia="Calibri"/>
                <w:b/>
                <w:sz w:val="24"/>
                <w:szCs w:val="24"/>
                <w:lang w:eastAsia="en-US"/>
              </w:rPr>
              <w:t>«ПЕЧОРА»</w:t>
            </w:r>
          </w:p>
          <w:p w:rsidR="00E71A44" w:rsidRPr="00E71A44" w:rsidRDefault="00E71A44" w:rsidP="00E71A44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A44">
              <w:rPr>
                <w:rFonts w:eastAsia="Calibri"/>
                <w:b/>
                <w:sz w:val="24"/>
                <w:szCs w:val="24"/>
                <w:lang w:eastAsia="en-US"/>
              </w:rPr>
              <w:t>КАР ОВМÖДЧ</w:t>
            </w:r>
            <w:r w:rsidRPr="00E71A44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Ö</w:t>
            </w:r>
            <w:r w:rsidRPr="00E71A44">
              <w:rPr>
                <w:rFonts w:eastAsia="Calibri"/>
                <w:b/>
                <w:sz w:val="24"/>
                <w:szCs w:val="24"/>
                <w:lang w:eastAsia="en-US"/>
              </w:rPr>
              <w:t>МИНСА</w:t>
            </w:r>
          </w:p>
          <w:p w:rsidR="00E71A44" w:rsidRPr="00E71A44" w:rsidRDefault="00E71A44" w:rsidP="00E71A44">
            <w:pPr>
              <w:spacing w:line="276" w:lineRule="auto"/>
              <w:jc w:val="center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proofErr w:type="gramStart"/>
            <w:r w:rsidRPr="00E71A44">
              <w:rPr>
                <w:rFonts w:eastAsia="Calibri"/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E71A44" w:rsidRPr="00E71A44" w:rsidRDefault="00E71A44" w:rsidP="00E71A44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A4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>
                  <wp:extent cx="694690" cy="8597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1A44">
              <w:rPr>
                <w:rFonts w:eastAsia="Calibri"/>
                <w:sz w:val="24"/>
                <w:szCs w:val="24"/>
                <w:lang w:eastAsia="en-US"/>
              </w:rPr>
              <w:t xml:space="preserve">          </w:t>
            </w:r>
          </w:p>
        </w:tc>
        <w:tc>
          <w:tcPr>
            <w:tcW w:w="4146" w:type="dxa"/>
            <w:vAlign w:val="center"/>
          </w:tcPr>
          <w:p w:rsidR="00E71A44" w:rsidRPr="00E71A44" w:rsidRDefault="00E71A44" w:rsidP="00E71A4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A44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E71A44" w:rsidRPr="00E71A44" w:rsidRDefault="00E71A44" w:rsidP="00E71A44">
            <w:pPr>
              <w:spacing w:after="20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1A44">
              <w:rPr>
                <w:rFonts w:eastAsia="Calibri"/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E71A44" w:rsidRPr="00E71A44" w:rsidRDefault="00E71A44" w:rsidP="00E71A44">
      <w:pPr>
        <w:keepNext/>
        <w:spacing w:line="276" w:lineRule="auto"/>
        <w:jc w:val="center"/>
        <w:outlineLvl w:val="7"/>
        <w:rPr>
          <w:rFonts w:eastAsia="Calibri"/>
          <w:b/>
          <w:sz w:val="26"/>
          <w:szCs w:val="26"/>
          <w:lang w:eastAsia="en-US"/>
        </w:rPr>
      </w:pPr>
    </w:p>
    <w:p w:rsidR="00E71A44" w:rsidRPr="00E71A44" w:rsidRDefault="00E71A44" w:rsidP="00E71A44">
      <w:pPr>
        <w:keepNext/>
        <w:jc w:val="center"/>
        <w:outlineLvl w:val="7"/>
        <w:rPr>
          <w:rFonts w:eastAsia="Calibri"/>
          <w:b/>
          <w:sz w:val="26"/>
          <w:szCs w:val="26"/>
          <w:lang w:eastAsia="en-US"/>
        </w:rPr>
      </w:pPr>
      <w:proofErr w:type="gramStart"/>
      <w:r w:rsidRPr="00E71A44">
        <w:rPr>
          <w:rFonts w:eastAsia="Calibri"/>
          <w:b/>
          <w:sz w:val="26"/>
          <w:szCs w:val="26"/>
          <w:lang w:eastAsia="en-US"/>
        </w:rPr>
        <w:t>П</w:t>
      </w:r>
      <w:proofErr w:type="gramEnd"/>
      <w:r w:rsidRPr="00E71A44">
        <w:rPr>
          <w:rFonts w:eastAsia="Calibri"/>
          <w:b/>
          <w:sz w:val="26"/>
          <w:szCs w:val="26"/>
          <w:lang w:eastAsia="en-US"/>
        </w:rPr>
        <w:t xml:space="preserve"> О М Ш У Ö М</w:t>
      </w:r>
    </w:p>
    <w:p w:rsidR="00E71A44" w:rsidRPr="00E71A44" w:rsidRDefault="00E71A44" w:rsidP="00E71A44">
      <w:pPr>
        <w:spacing w:after="60"/>
        <w:jc w:val="center"/>
        <w:outlineLvl w:val="7"/>
        <w:rPr>
          <w:b/>
          <w:iCs/>
          <w:sz w:val="26"/>
          <w:szCs w:val="26"/>
          <w:lang w:eastAsia="en-US"/>
        </w:rPr>
      </w:pPr>
      <w:proofErr w:type="gramStart"/>
      <w:r w:rsidRPr="00E71A44">
        <w:rPr>
          <w:b/>
          <w:iCs/>
          <w:sz w:val="26"/>
          <w:szCs w:val="26"/>
          <w:lang w:eastAsia="en-US"/>
        </w:rPr>
        <w:t>Р</w:t>
      </w:r>
      <w:proofErr w:type="gramEnd"/>
      <w:r w:rsidRPr="00E71A44">
        <w:rPr>
          <w:b/>
          <w:iCs/>
          <w:sz w:val="26"/>
          <w:szCs w:val="26"/>
          <w:lang w:eastAsia="en-US"/>
        </w:rPr>
        <w:t xml:space="preserve"> Е Ш Е Н И Е</w:t>
      </w:r>
    </w:p>
    <w:p w:rsidR="00E71A44" w:rsidRPr="00E71A44" w:rsidRDefault="00E71A44" w:rsidP="00E71A44">
      <w:pPr>
        <w:tabs>
          <w:tab w:val="left" w:pos="7350"/>
        </w:tabs>
        <w:spacing w:line="276" w:lineRule="auto"/>
        <w:rPr>
          <w:rFonts w:eastAsia="Calibri"/>
          <w:sz w:val="24"/>
          <w:szCs w:val="24"/>
          <w:lang w:eastAsia="en-US"/>
        </w:rPr>
      </w:pPr>
      <w:r w:rsidRPr="00E71A44">
        <w:rPr>
          <w:rFonts w:eastAsia="Calibri"/>
          <w:sz w:val="24"/>
          <w:szCs w:val="24"/>
          <w:lang w:eastAsia="en-US"/>
        </w:rPr>
        <w:t xml:space="preserve">   </w:t>
      </w:r>
    </w:p>
    <w:p w:rsidR="00E71A44" w:rsidRPr="00E71A44" w:rsidRDefault="00E71A44" w:rsidP="00E71A44">
      <w:pPr>
        <w:tabs>
          <w:tab w:val="left" w:pos="7350"/>
        </w:tabs>
        <w:spacing w:line="276" w:lineRule="auto"/>
        <w:rPr>
          <w:rFonts w:eastAsia="Calibri"/>
          <w:sz w:val="26"/>
          <w:szCs w:val="26"/>
          <w:lang w:eastAsia="en-US"/>
        </w:rPr>
      </w:pPr>
      <w:r w:rsidRPr="00E71A44">
        <w:rPr>
          <w:rFonts w:eastAsia="Calibri"/>
          <w:sz w:val="24"/>
          <w:szCs w:val="24"/>
          <w:lang w:eastAsia="en-US"/>
        </w:rPr>
        <w:t xml:space="preserve"> </w:t>
      </w:r>
      <w:r w:rsidRPr="00E71A44">
        <w:rPr>
          <w:rFonts w:eastAsia="Calibri"/>
          <w:sz w:val="26"/>
          <w:szCs w:val="26"/>
          <w:lang w:eastAsia="en-US"/>
        </w:rPr>
        <w:t>«07» июня 2019 года                                                                                         №  4-20/</w:t>
      </w:r>
      <w:r>
        <w:rPr>
          <w:rFonts w:eastAsia="Calibri"/>
          <w:sz w:val="26"/>
          <w:szCs w:val="26"/>
          <w:lang w:eastAsia="en-US"/>
        </w:rPr>
        <w:t>91</w:t>
      </w:r>
    </w:p>
    <w:p w:rsidR="00E71A44" w:rsidRPr="00E71A44" w:rsidRDefault="00E71A44" w:rsidP="00E71A44">
      <w:pPr>
        <w:tabs>
          <w:tab w:val="left" w:pos="7350"/>
        </w:tabs>
        <w:spacing w:line="276" w:lineRule="auto"/>
        <w:rPr>
          <w:rFonts w:eastAsia="Calibri"/>
          <w:sz w:val="26"/>
          <w:szCs w:val="26"/>
          <w:lang w:eastAsia="en-US"/>
        </w:rPr>
      </w:pPr>
      <w:r w:rsidRPr="00E71A44">
        <w:rPr>
          <w:rFonts w:eastAsia="Calibri"/>
          <w:sz w:val="22"/>
          <w:szCs w:val="22"/>
          <w:lang w:eastAsia="en-US"/>
        </w:rPr>
        <w:t xml:space="preserve"> г. Печора, Республика Коми</w:t>
      </w:r>
      <w:r w:rsidRPr="00E71A44">
        <w:rPr>
          <w:rFonts w:eastAsia="Calibri"/>
          <w:sz w:val="26"/>
          <w:szCs w:val="26"/>
          <w:lang w:eastAsia="en-US"/>
        </w:rPr>
        <w:tab/>
      </w:r>
    </w:p>
    <w:p w:rsidR="00E71A44" w:rsidRPr="00CA0C58" w:rsidRDefault="00E71A44" w:rsidP="00576455">
      <w:pPr>
        <w:pStyle w:val="3"/>
        <w:ind w:firstLine="709"/>
        <w:jc w:val="both"/>
        <w:rPr>
          <w:b/>
          <w:sz w:val="26"/>
          <w:szCs w:val="26"/>
        </w:rPr>
      </w:pPr>
    </w:p>
    <w:p w:rsidR="0048075D" w:rsidRDefault="00576455" w:rsidP="00576455">
      <w:pPr>
        <w:pStyle w:val="3"/>
        <w:ind w:firstLine="709"/>
        <w:jc w:val="both"/>
        <w:rPr>
          <w:b/>
          <w:sz w:val="26"/>
          <w:szCs w:val="26"/>
        </w:rPr>
      </w:pPr>
      <w:r w:rsidRPr="00CA0C58">
        <w:rPr>
          <w:b/>
          <w:sz w:val="26"/>
          <w:szCs w:val="26"/>
        </w:rPr>
        <w:tab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8075D" w:rsidTr="0048075D">
        <w:tc>
          <w:tcPr>
            <w:tcW w:w="9571" w:type="dxa"/>
          </w:tcPr>
          <w:p w:rsidR="00FE554A" w:rsidRDefault="0048075D" w:rsidP="00FE554A">
            <w:pPr>
              <w:pStyle w:val="3"/>
              <w:ind w:right="-143"/>
              <w:jc w:val="center"/>
              <w:rPr>
                <w:b/>
                <w:sz w:val="26"/>
                <w:szCs w:val="26"/>
              </w:rPr>
            </w:pPr>
            <w:r w:rsidRPr="0048075D">
              <w:rPr>
                <w:b/>
                <w:sz w:val="26"/>
                <w:szCs w:val="26"/>
              </w:rPr>
              <w:t xml:space="preserve">О внесении изменения в решение Совета </w:t>
            </w:r>
            <w:r w:rsidR="00FE554A">
              <w:rPr>
                <w:b/>
                <w:sz w:val="26"/>
                <w:szCs w:val="26"/>
              </w:rPr>
              <w:t>городского поселения</w:t>
            </w:r>
            <w:r w:rsidRPr="0048075D">
              <w:rPr>
                <w:b/>
                <w:sz w:val="26"/>
                <w:szCs w:val="26"/>
              </w:rPr>
              <w:t xml:space="preserve"> «Печора» </w:t>
            </w:r>
            <w:r w:rsidR="00FE554A">
              <w:rPr>
                <w:b/>
                <w:sz w:val="26"/>
                <w:szCs w:val="26"/>
              </w:rPr>
              <w:t xml:space="preserve">        </w:t>
            </w:r>
            <w:r w:rsidRPr="0048075D">
              <w:rPr>
                <w:b/>
                <w:sz w:val="26"/>
                <w:szCs w:val="26"/>
              </w:rPr>
              <w:t xml:space="preserve">от 17 апреля 2019 года № 4-19/82 «О согласовании передачи недвижимого имущества из </w:t>
            </w:r>
            <w:r w:rsidR="00FE554A">
              <w:rPr>
                <w:b/>
                <w:sz w:val="26"/>
                <w:szCs w:val="26"/>
              </w:rPr>
              <w:t>с</w:t>
            </w:r>
            <w:r w:rsidRPr="0048075D">
              <w:rPr>
                <w:b/>
                <w:sz w:val="26"/>
                <w:szCs w:val="26"/>
              </w:rPr>
              <w:t>обственности муниципального образования муниципального района «Печора» в собственность муниципального образования</w:t>
            </w:r>
          </w:p>
          <w:p w:rsidR="0048075D" w:rsidRDefault="0048075D" w:rsidP="00FE554A">
            <w:pPr>
              <w:pStyle w:val="3"/>
              <w:ind w:right="-143"/>
              <w:jc w:val="center"/>
              <w:rPr>
                <w:b/>
                <w:sz w:val="26"/>
                <w:szCs w:val="26"/>
              </w:rPr>
            </w:pPr>
            <w:r w:rsidRPr="0048075D">
              <w:rPr>
                <w:b/>
                <w:sz w:val="26"/>
                <w:szCs w:val="26"/>
              </w:rPr>
              <w:t xml:space="preserve"> городского поселения «Печора»</w:t>
            </w:r>
          </w:p>
        </w:tc>
      </w:tr>
    </w:tbl>
    <w:p w:rsidR="00576455" w:rsidRDefault="00576455" w:rsidP="00576455">
      <w:pPr>
        <w:pStyle w:val="3"/>
        <w:ind w:firstLine="709"/>
        <w:jc w:val="both"/>
        <w:rPr>
          <w:b/>
          <w:sz w:val="26"/>
          <w:szCs w:val="26"/>
        </w:rPr>
      </w:pPr>
    </w:p>
    <w:p w:rsidR="002201AF" w:rsidRDefault="002201AF" w:rsidP="00576455">
      <w:pPr>
        <w:pStyle w:val="3"/>
        <w:ind w:firstLine="709"/>
        <w:jc w:val="both"/>
        <w:rPr>
          <w:b/>
          <w:sz w:val="26"/>
          <w:szCs w:val="26"/>
        </w:rPr>
      </w:pPr>
    </w:p>
    <w:p w:rsidR="00576455" w:rsidRPr="00CA0C58" w:rsidRDefault="00E94936" w:rsidP="00576455">
      <w:pPr>
        <w:pStyle w:val="3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В соответствии со статьей 45</w:t>
      </w:r>
      <w:r w:rsidR="00576455" w:rsidRPr="00CA0C58">
        <w:rPr>
          <w:sz w:val="26"/>
          <w:szCs w:val="26"/>
        </w:rPr>
        <w:t xml:space="preserve"> Устава муниципального образования муниципального района «Печора», Совет муниципального района </w:t>
      </w:r>
      <w:proofErr w:type="gramStart"/>
      <w:r w:rsidR="00576455" w:rsidRPr="00CA0C58">
        <w:rPr>
          <w:b/>
          <w:sz w:val="26"/>
          <w:szCs w:val="26"/>
        </w:rPr>
        <w:t>р</w:t>
      </w:r>
      <w:proofErr w:type="gramEnd"/>
      <w:r w:rsidR="00576455" w:rsidRPr="00CA0C58">
        <w:rPr>
          <w:b/>
          <w:sz w:val="26"/>
          <w:szCs w:val="26"/>
        </w:rPr>
        <w:t xml:space="preserve"> е ш и л:</w:t>
      </w:r>
    </w:p>
    <w:p w:rsidR="00576455" w:rsidRPr="00CA0C58" w:rsidRDefault="00576455" w:rsidP="00576455">
      <w:pPr>
        <w:pStyle w:val="3"/>
        <w:ind w:firstLine="709"/>
        <w:jc w:val="both"/>
        <w:rPr>
          <w:sz w:val="26"/>
          <w:szCs w:val="26"/>
        </w:rPr>
      </w:pPr>
    </w:p>
    <w:p w:rsidR="00576455" w:rsidRPr="00127C04" w:rsidRDefault="00576455" w:rsidP="001E3E59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27C04">
        <w:rPr>
          <w:sz w:val="26"/>
          <w:szCs w:val="26"/>
        </w:rPr>
        <w:t xml:space="preserve">1. Внести в решение Совета </w:t>
      </w:r>
      <w:r w:rsidR="00E94936">
        <w:rPr>
          <w:sz w:val="26"/>
          <w:szCs w:val="26"/>
        </w:rPr>
        <w:t>городского поселения</w:t>
      </w:r>
      <w:r w:rsidRPr="00127C04">
        <w:rPr>
          <w:sz w:val="26"/>
          <w:szCs w:val="26"/>
        </w:rPr>
        <w:t xml:space="preserve"> «Печора» </w:t>
      </w:r>
      <w:r w:rsidRPr="00386663">
        <w:rPr>
          <w:sz w:val="26"/>
          <w:szCs w:val="26"/>
        </w:rPr>
        <w:t xml:space="preserve">от </w:t>
      </w:r>
      <w:r w:rsidR="00E94936">
        <w:rPr>
          <w:sz w:val="26"/>
          <w:szCs w:val="26"/>
        </w:rPr>
        <w:t>17</w:t>
      </w:r>
      <w:r w:rsidRPr="00386663">
        <w:rPr>
          <w:sz w:val="26"/>
          <w:szCs w:val="26"/>
        </w:rPr>
        <w:t xml:space="preserve"> </w:t>
      </w:r>
      <w:r w:rsidR="00E94936">
        <w:rPr>
          <w:sz w:val="26"/>
          <w:szCs w:val="26"/>
        </w:rPr>
        <w:t>апрел</w:t>
      </w:r>
      <w:r w:rsidRPr="00386663">
        <w:rPr>
          <w:sz w:val="26"/>
          <w:szCs w:val="26"/>
        </w:rPr>
        <w:t xml:space="preserve">я 2019 года </w:t>
      </w:r>
      <w:r w:rsidR="00E94936" w:rsidRPr="00E94936">
        <w:rPr>
          <w:sz w:val="26"/>
          <w:szCs w:val="26"/>
        </w:rPr>
        <w:t xml:space="preserve">№ 4-19/82 «О согласовании передачи недвижимого имущества из собственности муниципального образования муниципального района «Печора» в собственность муниципального образования городского поселения «Печора» </w:t>
      </w:r>
      <w:r>
        <w:rPr>
          <w:sz w:val="26"/>
          <w:szCs w:val="26"/>
        </w:rPr>
        <w:t>с</w:t>
      </w:r>
      <w:r w:rsidRPr="00127C04">
        <w:rPr>
          <w:sz w:val="26"/>
          <w:szCs w:val="26"/>
        </w:rPr>
        <w:t>ледующ</w:t>
      </w:r>
      <w:r>
        <w:rPr>
          <w:sz w:val="26"/>
          <w:szCs w:val="26"/>
        </w:rPr>
        <w:t>ее изменение</w:t>
      </w:r>
      <w:r w:rsidRPr="00127C04">
        <w:rPr>
          <w:sz w:val="26"/>
          <w:szCs w:val="26"/>
        </w:rPr>
        <w:t>:</w:t>
      </w:r>
    </w:p>
    <w:p w:rsidR="00576455" w:rsidRDefault="00576455" w:rsidP="001E3E59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27C04">
        <w:rPr>
          <w:sz w:val="26"/>
          <w:szCs w:val="26"/>
        </w:rPr>
        <w:t xml:space="preserve">1.1. </w:t>
      </w:r>
      <w:r>
        <w:rPr>
          <w:sz w:val="26"/>
          <w:szCs w:val="26"/>
        </w:rPr>
        <w:t xml:space="preserve">В приложении </w:t>
      </w:r>
      <w:r w:rsidR="001E3E59">
        <w:rPr>
          <w:sz w:val="26"/>
          <w:szCs w:val="26"/>
        </w:rPr>
        <w:t xml:space="preserve">к решению </w:t>
      </w:r>
      <w:r>
        <w:rPr>
          <w:sz w:val="26"/>
          <w:szCs w:val="26"/>
        </w:rPr>
        <w:t>цифры «3669,2» заменить цифрами «3704,2».</w:t>
      </w:r>
    </w:p>
    <w:p w:rsidR="001E3E59" w:rsidRPr="00CE2BC0" w:rsidRDefault="001E3E59" w:rsidP="001E3E59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576455" w:rsidRPr="00127C04" w:rsidRDefault="00576455" w:rsidP="001E3E59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27C04">
        <w:rPr>
          <w:sz w:val="26"/>
          <w:szCs w:val="26"/>
        </w:rPr>
        <w:t xml:space="preserve">2. Настоящее решение вступает в силу со дня его принятия. </w:t>
      </w:r>
    </w:p>
    <w:p w:rsidR="003B3D08" w:rsidRDefault="003B3D08" w:rsidP="003B3D0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3B3D08" w:rsidRDefault="003B3D08" w:rsidP="003B3D0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1E3E59" w:rsidRDefault="001E3E59" w:rsidP="003B3D0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3B3D08" w:rsidRDefault="003B3D08" w:rsidP="003B3D0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поселения «Печора» - </w:t>
      </w:r>
    </w:p>
    <w:p w:rsidR="003B3D08" w:rsidRDefault="003B3D08" w:rsidP="003B3D08">
      <w:pPr>
        <w:pStyle w:val="3"/>
        <w:suppressAutoHyphens w:val="0"/>
        <w:autoSpaceDE/>
        <w:adjustRightInd/>
        <w:jc w:val="both"/>
      </w:pPr>
      <w:r>
        <w:rPr>
          <w:sz w:val="26"/>
          <w:szCs w:val="26"/>
        </w:rPr>
        <w:t>председатель Совета поселения                                                              А.И. Шабанов</w:t>
      </w:r>
    </w:p>
    <w:p w:rsidR="008C473D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C473D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C473D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C473D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8C473D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sectPr w:rsidR="008C473D" w:rsidSect="00E71A44">
      <w:pgSz w:w="11906" w:h="16838"/>
      <w:pgMar w:top="1134" w:right="850" w:bottom="568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3E59"/>
    <w:rsid w:val="001E556D"/>
    <w:rsid w:val="001E77F6"/>
    <w:rsid w:val="001F2B5A"/>
    <w:rsid w:val="001F5083"/>
    <w:rsid w:val="0020744A"/>
    <w:rsid w:val="00211B30"/>
    <w:rsid w:val="002130D6"/>
    <w:rsid w:val="002201AF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3D08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075D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6455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42BFF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C473D"/>
    <w:rsid w:val="008F005E"/>
    <w:rsid w:val="008F38BD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1A44"/>
    <w:rsid w:val="00E74749"/>
    <w:rsid w:val="00E748B5"/>
    <w:rsid w:val="00E751C9"/>
    <w:rsid w:val="00E84C1E"/>
    <w:rsid w:val="00E94936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554A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80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80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4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90172-1DBD-4731-8B95-F6CE0038F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10</cp:revision>
  <cp:lastPrinted>2018-04-11T15:15:00Z</cp:lastPrinted>
  <dcterms:created xsi:type="dcterms:W3CDTF">2019-05-31T06:52:00Z</dcterms:created>
  <dcterms:modified xsi:type="dcterms:W3CDTF">2019-06-10T08:50:00Z</dcterms:modified>
</cp:coreProperties>
</file>