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BF" w:rsidRDefault="008C35BF" w:rsidP="008C35B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C35BF" w:rsidRDefault="008C35BF" w:rsidP="008C35B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к решению Совета</w:t>
      </w:r>
    </w:p>
    <w:p w:rsidR="008C35BF" w:rsidRDefault="008C35BF" w:rsidP="008C35B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поселения «Печора»</w:t>
      </w:r>
    </w:p>
    <w:p w:rsidR="008C35BF" w:rsidRDefault="008C35BF" w:rsidP="008C35BF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25 декабря 2020 года № 4-27/137</w:t>
      </w:r>
    </w:p>
    <w:p w:rsidR="008C35BF" w:rsidRDefault="008C35BF" w:rsidP="008C35BF">
      <w:pPr>
        <w:jc w:val="right"/>
        <w:rPr>
          <w:sz w:val="28"/>
          <w:szCs w:val="28"/>
        </w:rPr>
      </w:pPr>
    </w:p>
    <w:p w:rsidR="008C35BF" w:rsidRDefault="008C35BF" w:rsidP="008C35BF">
      <w:pPr>
        <w:jc w:val="right"/>
        <w:rPr>
          <w:sz w:val="28"/>
          <w:szCs w:val="28"/>
        </w:rPr>
      </w:pPr>
    </w:p>
    <w:p w:rsidR="008C35BF" w:rsidRPr="008C35BF" w:rsidRDefault="008C35BF" w:rsidP="008C35BF">
      <w:pPr>
        <w:jc w:val="center"/>
        <w:rPr>
          <w:b/>
          <w:sz w:val="28"/>
          <w:szCs w:val="28"/>
        </w:rPr>
      </w:pPr>
      <w:r w:rsidRPr="008C35BF">
        <w:rPr>
          <w:b/>
          <w:sz w:val="28"/>
          <w:szCs w:val="28"/>
        </w:rPr>
        <w:t>Изменения в Правила землепользования и застройки</w:t>
      </w:r>
    </w:p>
    <w:p w:rsidR="008C35BF" w:rsidRPr="008C35BF" w:rsidRDefault="008C35BF" w:rsidP="008C35BF">
      <w:pPr>
        <w:jc w:val="center"/>
        <w:rPr>
          <w:b/>
          <w:sz w:val="28"/>
          <w:szCs w:val="28"/>
        </w:rPr>
      </w:pPr>
      <w:r w:rsidRPr="008C35BF">
        <w:rPr>
          <w:b/>
          <w:sz w:val="28"/>
          <w:szCs w:val="28"/>
        </w:rPr>
        <w:t>муниципального образования городского поселения «Печора»</w:t>
      </w:r>
    </w:p>
    <w:p w:rsidR="008C35BF" w:rsidRPr="008C35BF" w:rsidRDefault="008C35BF" w:rsidP="008C35BF">
      <w:pPr>
        <w:jc w:val="right"/>
        <w:rPr>
          <w:sz w:val="28"/>
          <w:szCs w:val="28"/>
        </w:rPr>
      </w:pPr>
    </w:p>
    <w:p w:rsidR="008C35BF" w:rsidRDefault="008C35BF" w:rsidP="008C35BF">
      <w:pPr>
        <w:jc w:val="both"/>
        <w:rPr>
          <w:b/>
          <w:sz w:val="28"/>
          <w:szCs w:val="28"/>
        </w:rPr>
      </w:pPr>
    </w:p>
    <w:p w:rsidR="008C35BF" w:rsidRPr="009043FA" w:rsidRDefault="008C35BF" w:rsidP="008C35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</w:t>
      </w:r>
      <w:r w:rsidRPr="009043FA">
        <w:rPr>
          <w:sz w:val="28"/>
          <w:szCs w:val="28"/>
        </w:rPr>
        <w:t>зменить часть территориальной зоны застройки средне- и малоэтажными жилыми домами (Ж-2) на зону застройки индивидуаль</w:t>
      </w:r>
      <w:r>
        <w:rPr>
          <w:sz w:val="28"/>
          <w:szCs w:val="28"/>
        </w:rPr>
        <w:t>ными жилыми домами (Ж-3).</w:t>
      </w:r>
    </w:p>
    <w:p w:rsidR="008C35BF" w:rsidRPr="009043FA" w:rsidRDefault="00386CAF" w:rsidP="008C35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8C35BF">
        <w:rPr>
          <w:sz w:val="28"/>
          <w:szCs w:val="28"/>
        </w:rPr>
        <w:t>. И</w:t>
      </w:r>
      <w:r w:rsidR="008C35BF" w:rsidRPr="009043FA">
        <w:rPr>
          <w:sz w:val="28"/>
          <w:szCs w:val="28"/>
        </w:rPr>
        <w:t xml:space="preserve">зменить часть территориальной зоны </w:t>
      </w:r>
      <w:proofErr w:type="gramStart"/>
      <w:r w:rsidR="008C35BF" w:rsidRPr="009043FA">
        <w:rPr>
          <w:sz w:val="28"/>
          <w:szCs w:val="28"/>
        </w:rPr>
        <w:t>делового</w:t>
      </w:r>
      <w:proofErr w:type="gramEnd"/>
      <w:r w:rsidR="008C35BF" w:rsidRPr="009043FA">
        <w:rPr>
          <w:sz w:val="28"/>
          <w:szCs w:val="28"/>
        </w:rPr>
        <w:t xml:space="preserve">, общественного и коммерческого назначения (О-1) в зону парков, </w:t>
      </w:r>
      <w:r w:rsidR="008C35BF">
        <w:rPr>
          <w:sz w:val="28"/>
          <w:szCs w:val="28"/>
        </w:rPr>
        <w:t>скверов, садов, бульваров    (Р-1)</w:t>
      </w:r>
      <w:r w:rsidR="008C35BF" w:rsidRPr="009043FA">
        <w:rPr>
          <w:sz w:val="28"/>
          <w:szCs w:val="28"/>
        </w:rPr>
        <w:t xml:space="preserve"> </w:t>
      </w:r>
      <w:r w:rsidR="008C35BF">
        <w:rPr>
          <w:sz w:val="28"/>
          <w:szCs w:val="28"/>
        </w:rPr>
        <w:t xml:space="preserve">и часть в зону </w:t>
      </w:r>
      <w:r w:rsidR="008C35BF" w:rsidRPr="009043FA">
        <w:rPr>
          <w:sz w:val="28"/>
          <w:szCs w:val="28"/>
        </w:rPr>
        <w:t>застройки индивидуальными жилыми домами (Ж-3</w:t>
      </w:r>
      <w:r w:rsidR="008C35BF">
        <w:rPr>
          <w:sz w:val="28"/>
          <w:szCs w:val="28"/>
        </w:rPr>
        <w:t>).</w:t>
      </w:r>
    </w:p>
    <w:p w:rsidR="008C35BF" w:rsidRPr="009043FA" w:rsidRDefault="008C35BF" w:rsidP="008C35BF">
      <w:pPr>
        <w:ind w:firstLine="720"/>
        <w:jc w:val="both"/>
        <w:rPr>
          <w:sz w:val="28"/>
          <w:szCs w:val="28"/>
        </w:rPr>
      </w:pPr>
    </w:p>
    <w:p w:rsidR="008C35BF" w:rsidRDefault="008C35BF" w:rsidP="008C35BF">
      <w:pPr>
        <w:tabs>
          <w:tab w:val="left" w:pos="851"/>
          <w:tab w:val="left" w:pos="993"/>
        </w:tabs>
        <w:ind w:firstLine="567"/>
        <w:jc w:val="both"/>
        <w:rPr>
          <w:sz w:val="27"/>
          <w:szCs w:val="27"/>
        </w:rPr>
      </w:pPr>
    </w:p>
    <w:p w:rsidR="008C35BF" w:rsidRDefault="008C35BF" w:rsidP="008C35BF">
      <w:pPr>
        <w:tabs>
          <w:tab w:val="left" w:pos="851"/>
          <w:tab w:val="left" w:pos="993"/>
        </w:tabs>
        <w:ind w:firstLine="567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_______________________________________</w:t>
      </w:r>
    </w:p>
    <w:sectPr w:rsidR="008C35BF" w:rsidSect="008C35BF">
      <w:pgSz w:w="11906" w:h="16838"/>
      <w:pgMar w:top="1135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B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6CAF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35BF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dcterms:created xsi:type="dcterms:W3CDTF">2020-12-23T08:16:00Z</dcterms:created>
  <dcterms:modified xsi:type="dcterms:W3CDTF">2020-12-26T12:04:00Z</dcterms:modified>
</cp:coreProperties>
</file>