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F82FA9" w:rsidTr="00F82FA9">
        <w:tc>
          <w:tcPr>
            <w:tcW w:w="3967" w:type="dxa"/>
            <w:vAlign w:val="center"/>
            <w:hideMark/>
          </w:tcPr>
          <w:p w:rsidR="00F82FA9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F82FA9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1816526" wp14:editId="5C12120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8C473D" w:rsidRDefault="00F82FA9" w:rsidP="00F82FA9">
      <w:pPr>
        <w:keepNext/>
        <w:jc w:val="center"/>
        <w:outlineLvl w:val="7"/>
        <w:rPr>
          <w:b/>
          <w:sz w:val="36"/>
          <w:szCs w:val="36"/>
        </w:rPr>
      </w:pPr>
    </w:p>
    <w:p w:rsidR="00F82FA9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F82FA9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F82FA9" w:rsidRDefault="00F82FA9" w:rsidP="00F82FA9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1E46E0" w:rsidTr="00F82FA9">
        <w:tc>
          <w:tcPr>
            <w:tcW w:w="4139" w:type="dxa"/>
            <w:hideMark/>
          </w:tcPr>
          <w:p w:rsidR="00F82FA9" w:rsidRPr="00764A98" w:rsidRDefault="00F82FA9" w:rsidP="001B4905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F82FA9" w:rsidRDefault="00F82FA9" w:rsidP="001B4905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«06» октября 2021 года</w:t>
            </w:r>
          </w:p>
          <w:p w:rsidR="00F82FA9" w:rsidRDefault="00F82FA9" w:rsidP="00F82FA9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г. Печора,  Республика Коми </w:t>
            </w:r>
          </w:p>
        </w:tc>
        <w:tc>
          <w:tcPr>
            <w:tcW w:w="2096" w:type="dxa"/>
          </w:tcPr>
          <w:p w:rsidR="00F82FA9" w:rsidRDefault="00F82FA9" w:rsidP="001B4905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Default="00F82FA9" w:rsidP="001B4905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F82FA9" w:rsidRDefault="00F82FA9" w:rsidP="001B4905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№ 5-1/6</w:t>
            </w:r>
          </w:p>
          <w:p w:rsidR="00F82FA9" w:rsidRDefault="00F82FA9" w:rsidP="001B4905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jc w:val="center"/>
        <w:rPr>
          <w:b/>
          <w:bCs/>
          <w:sz w:val="26"/>
          <w:szCs w:val="26"/>
        </w:rPr>
      </w:pPr>
      <w:r w:rsidRPr="00F82FA9">
        <w:rPr>
          <w:b/>
          <w:bCs/>
          <w:sz w:val="26"/>
          <w:szCs w:val="26"/>
        </w:rPr>
        <w:t xml:space="preserve">Об утверждении Положения </w:t>
      </w:r>
      <w:proofErr w:type="gramStart"/>
      <w:r w:rsidRPr="00F82FA9">
        <w:rPr>
          <w:b/>
          <w:bCs/>
          <w:sz w:val="26"/>
          <w:szCs w:val="26"/>
        </w:rPr>
        <w:t>о</w:t>
      </w:r>
      <w:proofErr w:type="gramEnd"/>
      <w:r w:rsidRPr="00F82FA9">
        <w:rPr>
          <w:b/>
          <w:bCs/>
          <w:sz w:val="26"/>
          <w:szCs w:val="26"/>
        </w:rPr>
        <w:t xml:space="preserve"> муниципальном </w:t>
      </w:r>
    </w:p>
    <w:p w:rsidR="00F82FA9" w:rsidRDefault="00F82FA9" w:rsidP="00F82FA9">
      <w:pPr>
        <w:jc w:val="center"/>
        <w:rPr>
          <w:b/>
          <w:bCs/>
          <w:sz w:val="26"/>
          <w:szCs w:val="26"/>
        </w:rPr>
      </w:pPr>
      <w:r w:rsidRPr="00F82FA9">
        <w:rPr>
          <w:b/>
          <w:bCs/>
          <w:sz w:val="26"/>
          <w:szCs w:val="26"/>
        </w:rPr>
        <w:t xml:space="preserve">земельном </w:t>
      </w:r>
      <w:proofErr w:type="gramStart"/>
      <w:r w:rsidRPr="00F82FA9">
        <w:rPr>
          <w:b/>
          <w:bCs/>
          <w:sz w:val="26"/>
          <w:szCs w:val="26"/>
        </w:rPr>
        <w:t>контроле</w:t>
      </w:r>
      <w:proofErr w:type="gramEnd"/>
      <w:r w:rsidRPr="00F82FA9">
        <w:rPr>
          <w:b/>
          <w:bCs/>
          <w:sz w:val="26"/>
          <w:szCs w:val="26"/>
        </w:rPr>
        <w:t xml:space="preserve"> на территории муниципального образования</w:t>
      </w:r>
    </w:p>
    <w:p w:rsidR="00F82FA9" w:rsidRPr="00F82FA9" w:rsidRDefault="00F82FA9" w:rsidP="00F82FA9">
      <w:pPr>
        <w:jc w:val="center"/>
        <w:rPr>
          <w:b/>
          <w:bCs/>
          <w:sz w:val="26"/>
          <w:szCs w:val="26"/>
        </w:rPr>
      </w:pPr>
      <w:r w:rsidRPr="00F82FA9">
        <w:rPr>
          <w:b/>
          <w:bCs/>
          <w:sz w:val="26"/>
          <w:szCs w:val="26"/>
        </w:rPr>
        <w:t xml:space="preserve"> городского поселения «Печора»</w:t>
      </w:r>
    </w:p>
    <w:p w:rsidR="00F82FA9" w:rsidRDefault="00F82FA9" w:rsidP="00F82FA9">
      <w:pPr>
        <w:pStyle w:val="3"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ind w:firstLine="708"/>
        <w:jc w:val="both"/>
        <w:rPr>
          <w:sz w:val="26"/>
          <w:szCs w:val="26"/>
        </w:rPr>
      </w:pPr>
      <w:proofErr w:type="gramStart"/>
      <w:r w:rsidRPr="00F82FA9">
        <w:rPr>
          <w:sz w:val="26"/>
          <w:szCs w:val="26"/>
        </w:rPr>
        <w:t>В соответствии со статьей 72 Земельного кодекса Российской Федерации, Федеральным законом от 31 июля 2020 года № 248-ФЗ «О государственном контроле (надзоре) и муниципальном контроле в Российской Федерации»,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образования городского поселения «Печ</w:t>
      </w:r>
      <w:r w:rsidR="0032534D">
        <w:rPr>
          <w:sz w:val="26"/>
          <w:szCs w:val="26"/>
        </w:rPr>
        <w:t>ора», Совет городского поселения</w:t>
      </w:r>
      <w:proofErr w:type="gramEnd"/>
      <w:r w:rsidRPr="00F82FA9">
        <w:rPr>
          <w:sz w:val="26"/>
          <w:szCs w:val="26"/>
        </w:rPr>
        <w:t xml:space="preserve"> «Печора» </w:t>
      </w:r>
      <w:proofErr w:type="gramStart"/>
      <w:r w:rsidRPr="00F82FA9">
        <w:rPr>
          <w:b/>
          <w:sz w:val="26"/>
          <w:szCs w:val="26"/>
        </w:rPr>
        <w:t>р</w:t>
      </w:r>
      <w:proofErr w:type="gramEnd"/>
      <w:r w:rsidRPr="00F82FA9">
        <w:rPr>
          <w:b/>
          <w:sz w:val="26"/>
          <w:szCs w:val="26"/>
        </w:rPr>
        <w:t xml:space="preserve"> е ш и л:</w:t>
      </w:r>
    </w:p>
    <w:p w:rsidR="00F82FA9" w:rsidRPr="00F82FA9" w:rsidRDefault="00F82FA9" w:rsidP="00F82FA9">
      <w:pPr>
        <w:pStyle w:val="3"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ind w:firstLine="708"/>
        <w:jc w:val="both"/>
        <w:rPr>
          <w:sz w:val="26"/>
          <w:szCs w:val="26"/>
        </w:rPr>
      </w:pPr>
      <w:r w:rsidRPr="00F82FA9">
        <w:rPr>
          <w:sz w:val="26"/>
          <w:szCs w:val="26"/>
        </w:rPr>
        <w:t>1. Утвердить Положение о муниципальном земельном контроле на территории муниципального образования городского поселения «Печора» согласно приложению к настоящему решению.</w:t>
      </w:r>
    </w:p>
    <w:p w:rsidR="00F82FA9" w:rsidRPr="00F82FA9" w:rsidRDefault="00F82FA9" w:rsidP="00F82FA9">
      <w:pPr>
        <w:pStyle w:val="3"/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F82FA9" w:rsidRPr="00F154AF" w:rsidRDefault="00F82FA9" w:rsidP="00F82FA9">
      <w:pPr>
        <w:pStyle w:val="a5"/>
        <w:tabs>
          <w:tab w:val="left" w:pos="-354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F82FA9">
        <w:rPr>
          <w:sz w:val="26"/>
          <w:szCs w:val="26"/>
        </w:rPr>
        <w:t xml:space="preserve">2. </w:t>
      </w:r>
      <w:proofErr w:type="gramStart"/>
      <w:r w:rsidRPr="00F154AF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F154AF">
        <w:rPr>
          <w:rFonts w:eastAsia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</w:t>
      </w:r>
      <w:r w:rsidRPr="00F154AF">
        <w:rPr>
          <w:rFonts w:ascii="Helvetica" w:eastAsia="Times New Roman" w:hAnsi="Helvetica" w:cs="Helvetica"/>
          <w:sz w:val="21"/>
          <w:szCs w:val="21"/>
          <w:shd w:val="clear" w:color="auto" w:fill="FFFFFF"/>
          <w:lang w:eastAsia="ru-RU"/>
        </w:rPr>
        <w:t> </w:t>
      </w:r>
      <w:r w:rsidRPr="00F154AF">
        <w:rPr>
          <w:rFonts w:eastAsia="Times New Roman"/>
          <w:sz w:val="26"/>
          <w:szCs w:val="26"/>
          <w:shd w:val="clear" w:color="auto" w:fill="FFFFFF"/>
          <w:lang w:eastAsia="ru-RU"/>
        </w:rPr>
        <w:t>Совета городского поселения «Печора»</w:t>
      </w:r>
      <w:r w:rsidRPr="00F154AF">
        <w:rPr>
          <w:rFonts w:ascii="Helvetica" w:eastAsia="Times New Roman" w:hAnsi="Helvetica" w:cs="Helvetica"/>
          <w:sz w:val="21"/>
          <w:szCs w:val="21"/>
          <w:shd w:val="clear" w:color="auto" w:fill="FFFFFF"/>
          <w:lang w:eastAsia="ru-RU"/>
        </w:rPr>
        <w:t xml:space="preserve"> </w:t>
      </w:r>
      <w:r w:rsidRPr="00F154AF">
        <w:rPr>
          <w:rFonts w:eastAsia="Times New Roman"/>
          <w:sz w:val="26"/>
          <w:szCs w:val="26"/>
          <w:shd w:val="clear" w:color="auto" w:fill="FFFFFF"/>
          <w:lang w:eastAsia="ru-RU"/>
        </w:rPr>
        <w:t>по законности, муниципальному самоуправлению и социальной политике</w:t>
      </w:r>
      <w:r w:rsidRPr="00F154AF">
        <w:rPr>
          <w:rFonts w:eastAsia="Times New Roman"/>
          <w:sz w:val="26"/>
          <w:szCs w:val="26"/>
          <w:lang w:eastAsia="ru-RU"/>
        </w:rPr>
        <w:t>.</w:t>
      </w:r>
    </w:p>
    <w:p w:rsid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F82FA9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F82FA9" w:rsidRP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82FA9" w:rsidRPr="00F82FA9" w:rsidRDefault="00F82FA9" w:rsidP="00F82FA9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82FA9">
        <w:rPr>
          <w:sz w:val="26"/>
          <w:szCs w:val="26"/>
        </w:rPr>
        <w:t xml:space="preserve">Глава городского поселения «Печора» - </w:t>
      </w:r>
    </w:p>
    <w:p w:rsidR="00F82FA9" w:rsidRPr="00F82FA9" w:rsidRDefault="00F82FA9" w:rsidP="00F82FA9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82FA9">
        <w:rPr>
          <w:sz w:val="26"/>
          <w:szCs w:val="26"/>
        </w:rPr>
        <w:t xml:space="preserve">председатель Совета поселения                                                   </w:t>
      </w:r>
      <w:r>
        <w:rPr>
          <w:sz w:val="26"/>
          <w:szCs w:val="26"/>
        </w:rPr>
        <w:t xml:space="preserve">                      А.И. Бака</w:t>
      </w:r>
    </w:p>
    <w:p w:rsidR="00F82FA9" w:rsidRPr="00F82FA9" w:rsidRDefault="00F82FA9" w:rsidP="00F82FA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DD363E" w:rsidRPr="00F82FA9" w:rsidRDefault="00DD363E">
      <w:pPr>
        <w:rPr>
          <w:sz w:val="26"/>
          <w:szCs w:val="26"/>
        </w:rPr>
      </w:pPr>
    </w:p>
    <w:sectPr w:rsidR="00DD363E" w:rsidRPr="00F8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2021-10-07T09:08:00Z</cp:lastPrinted>
  <dcterms:created xsi:type="dcterms:W3CDTF">2021-10-07T07:53:00Z</dcterms:created>
  <dcterms:modified xsi:type="dcterms:W3CDTF">2021-10-07T09:09:00Z</dcterms:modified>
</cp:coreProperties>
</file>