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4077"/>
        <w:gridCol w:w="1273"/>
        <w:gridCol w:w="4145"/>
      </w:tblGrid>
      <w:tr w:rsidR="00F82FA9" w:rsidRPr="007534B7" w:rsidTr="00563211">
        <w:tc>
          <w:tcPr>
            <w:tcW w:w="4077" w:type="dxa"/>
            <w:vAlign w:val="center"/>
            <w:hideMark/>
          </w:tcPr>
          <w:p w:rsidR="00F82FA9" w:rsidRPr="007534B7" w:rsidRDefault="00F82FA9" w:rsidP="00150FA5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7534B7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7534B7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7534B7"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273" w:type="dxa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noProof/>
                <w:sz w:val="24"/>
                <w:szCs w:val="24"/>
              </w:rPr>
              <w:drawing>
                <wp:inline distT="0" distB="0" distL="0" distR="0" wp14:anchorId="73493781" wp14:editId="5AE34D11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Pr="007534B7" w:rsidRDefault="00F82FA9" w:rsidP="00563211">
            <w:pPr>
              <w:keepNext/>
              <w:tabs>
                <w:tab w:val="left" w:pos="3722"/>
              </w:tabs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</w:p>
    <w:p w:rsidR="00F82FA9" w:rsidRPr="00563211" w:rsidRDefault="00F82FA9" w:rsidP="00200E35">
      <w:pPr>
        <w:keepNext/>
        <w:tabs>
          <w:tab w:val="left" w:pos="8931"/>
        </w:tabs>
        <w:jc w:val="center"/>
        <w:outlineLvl w:val="7"/>
        <w:rPr>
          <w:b/>
          <w:sz w:val="26"/>
          <w:szCs w:val="26"/>
        </w:rPr>
      </w:pPr>
      <w:proofErr w:type="gramStart"/>
      <w:r w:rsidRPr="00563211">
        <w:rPr>
          <w:b/>
          <w:sz w:val="26"/>
          <w:szCs w:val="26"/>
        </w:rPr>
        <w:t>П</w:t>
      </w:r>
      <w:proofErr w:type="gramEnd"/>
      <w:r w:rsidRPr="00563211">
        <w:rPr>
          <w:b/>
          <w:sz w:val="26"/>
          <w:szCs w:val="26"/>
        </w:rPr>
        <w:t xml:space="preserve"> О М Ш У Ö М</w:t>
      </w:r>
    </w:p>
    <w:p w:rsidR="007534B7" w:rsidRPr="00563211" w:rsidRDefault="00F82FA9" w:rsidP="00200E35">
      <w:pPr>
        <w:keepNext/>
        <w:tabs>
          <w:tab w:val="left" w:pos="8931"/>
        </w:tabs>
        <w:jc w:val="center"/>
        <w:outlineLvl w:val="7"/>
        <w:rPr>
          <w:b/>
          <w:sz w:val="26"/>
          <w:szCs w:val="26"/>
        </w:rPr>
      </w:pPr>
      <w:proofErr w:type="gramStart"/>
      <w:r w:rsidRPr="00563211">
        <w:rPr>
          <w:b/>
          <w:sz w:val="26"/>
          <w:szCs w:val="26"/>
        </w:rPr>
        <w:t>Р</w:t>
      </w:r>
      <w:proofErr w:type="gramEnd"/>
      <w:r w:rsidRPr="00563211">
        <w:rPr>
          <w:b/>
          <w:sz w:val="26"/>
          <w:szCs w:val="26"/>
        </w:rPr>
        <w:t xml:space="preserve"> Е Ш Е Н И Е </w:t>
      </w:r>
    </w:p>
    <w:p w:rsidR="00F82FA9" w:rsidRPr="009F282D" w:rsidRDefault="00F82FA9" w:rsidP="009F282D">
      <w:pPr>
        <w:keepNext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82FA9" w:rsidRPr="00BA103A" w:rsidTr="00F82FA9">
        <w:tc>
          <w:tcPr>
            <w:tcW w:w="4139" w:type="dxa"/>
            <w:hideMark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both"/>
              <w:rPr>
                <w:bCs/>
                <w:sz w:val="26"/>
                <w:szCs w:val="26"/>
                <w:lang w:eastAsia="en-US"/>
              </w:rPr>
            </w:pPr>
          </w:p>
          <w:p w:rsidR="00F82FA9" w:rsidRPr="00BA103A" w:rsidRDefault="00F82FA9" w:rsidP="00571995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>«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26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ноября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 2021 года</w:t>
            </w:r>
          </w:p>
          <w:p w:rsidR="00F82FA9" w:rsidRPr="00BA103A" w:rsidRDefault="00F82FA9" w:rsidP="00571995">
            <w:pPr>
              <w:keepNext/>
              <w:widowControl w:val="0"/>
              <w:tabs>
                <w:tab w:val="left" w:pos="0"/>
              </w:tabs>
              <w:ind w:left="-250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г. </w:t>
            </w:r>
            <w:bookmarkStart w:id="0" w:name="_GoBack"/>
            <w:bookmarkEnd w:id="0"/>
            <w:r w:rsidRPr="00BA103A">
              <w:rPr>
                <w:bCs/>
                <w:sz w:val="26"/>
                <w:szCs w:val="26"/>
                <w:lang w:eastAsia="en-US"/>
              </w:rPr>
              <w:t xml:space="preserve">Печора,  Республика Коми </w:t>
            </w:r>
          </w:p>
        </w:tc>
        <w:tc>
          <w:tcPr>
            <w:tcW w:w="2096" w:type="dxa"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     </w:t>
            </w:r>
          </w:p>
          <w:p w:rsidR="00F82FA9" w:rsidRPr="00BA103A" w:rsidRDefault="001E7330" w:rsidP="00563211">
            <w:pPr>
              <w:keepNext/>
              <w:widowControl w:val="0"/>
              <w:tabs>
                <w:tab w:val="left" w:pos="2297"/>
              </w:tabs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="00563211">
              <w:rPr>
                <w:bCs/>
                <w:sz w:val="26"/>
                <w:szCs w:val="26"/>
                <w:lang w:eastAsia="en-US"/>
              </w:rPr>
              <w:t xml:space="preserve">            </w:t>
            </w:r>
            <w:r w:rsidRPr="00BA103A">
              <w:rPr>
                <w:bCs/>
                <w:sz w:val="26"/>
                <w:szCs w:val="26"/>
                <w:lang w:eastAsia="en-US"/>
              </w:rPr>
              <w:t>№ 5-2/</w:t>
            </w:r>
            <w:r w:rsidR="00513A92">
              <w:rPr>
                <w:bCs/>
                <w:sz w:val="26"/>
                <w:szCs w:val="26"/>
                <w:lang w:eastAsia="en-US"/>
              </w:rPr>
              <w:t>2</w:t>
            </w:r>
            <w:r w:rsidR="00876DC1">
              <w:rPr>
                <w:bCs/>
                <w:sz w:val="26"/>
                <w:szCs w:val="26"/>
                <w:lang w:eastAsia="en-US"/>
              </w:rPr>
              <w:t>1</w:t>
            </w:r>
          </w:p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513A92" w:rsidRPr="00CD660B" w:rsidRDefault="00513A92" w:rsidP="00876DC1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876DC1" w:rsidRDefault="00876DC1" w:rsidP="00876DC1">
      <w:pPr>
        <w:pStyle w:val="a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порядке определения платы за использование земельных участков, находящихся в собственности муниципального об</w:t>
      </w:r>
      <w:r w:rsidR="00563211">
        <w:rPr>
          <w:b/>
          <w:sz w:val="26"/>
          <w:szCs w:val="26"/>
        </w:rPr>
        <w:t xml:space="preserve">разования городского поселения </w:t>
      </w:r>
      <w:r>
        <w:rPr>
          <w:b/>
          <w:sz w:val="26"/>
          <w:szCs w:val="26"/>
        </w:rPr>
        <w:t xml:space="preserve">«Печора», для возведения гражданами гаражей, являющихся некапитальными сооружениями </w:t>
      </w:r>
    </w:p>
    <w:p w:rsidR="00876DC1" w:rsidRDefault="00876DC1" w:rsidP="00876DC1">
      <w:pPr>
        <w:tabs>
          <w:tab w:val="center" w:pos="4677"/>
        </w:tabs>
        <w:suppressAutoHyphens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76DC1" w:rsidRDefault="00876DC1" w:rsidP="00876DC1">
      <w:pPr>
        <w:autoSpaceDN w:val="0"/>
        <w:ind w:firstLine="851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целях реализации положений статьи 39.36-1 Земельного кодекса Российской Федерации, статьи 5 Федерального закона от 5 апреля 2021 г. № 79-ФЗ «О внесении изменений в отдельные законодательные акты Российской Федерации», в соответствии со статьей 30 Устава муниципального образования городского поселения «Печор</w:t>
      </w:r>
      <w:r w:rsidR="00563211">
        <w:rPr>
          <w:sz w:val="26"/>
          <w:szCs w:val="26"/>
        </w:rPr>
        <w:t xml:space="preserve">а», Совет городского поселения </w:t>
      </w: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и л:</w:t>
      </w:r>
    </w:p>
    <w:p w:rsidR="00876DC1" w:rsidRDefault="00876DC1" w:rsidP="00876DC1">
      <w:pPr>
        <w:autoSpaceDN w:val="0"/>
        <w:ind w:firstLine="851"/>
        <w:jc w:val="both"/>
        <w:rPr>
          <w:b/>
          <w:sz w:val="26"/>
          <w:szCs w:val="26"/>
        </w:rPr>
      </w:pPr>
    </w:p>
    <w:p w:rsidR="00876DC1" w:rsidRPr="00876DC1" w:rsidRDefault="00876DC1" w:rsidP="00876DC1">
      <w:pPr>
        <w:pStyle w:val="a5"/>
        <w:numPr>
          <w:ilvl w:val="0"/>
          <w:numId w:val="16"/>
        </w:numPr>
        <w:autoSpaceDN w:val="0"/>
        <w:ind w:left="0" w:firstLine="708"/>
        <w:jc w:val="both"/>
        <w:rPr>
          <w:b/>
          <w:sz w:val="26"/>
          <w:szCs w:val="26"/>
        </w:rPr>
      </w:pPr>
      <w:r w:rsidRPr="00876DC1">
        <w:rPr>
          <w:sz w:val="26"/>
          <w:szCs w:val="26"/>
        </w:rPr>
        <w:t xml:space="preserve">Утвердить </w:t>
      </w:r>
      <w:hyperlink r:id="rId7" w:anchor="P31" w:history="1">
        <w:r w:rsidRPr="00876DC1">
          <w:rPr>
            <w:rStyle w:val="a7"/>
            <w:sz w:val="26"/>
            <w:szCs w:val="26"/>
          </w:rPr>
          <w:t>порядок</w:t>
        </w:r>
      </w:hyperlink>
      <w:r w:rsidRPr="00876DC1">
        <w:rPr>
          <w:sz w:val="26"/>
          <w:szCs w:val="26"/>
        </w:rPr>
        <w:t xml:space="preserve"> определения платы за использование земельных участков, находящихся в муниципальной собственности городского поселения «Печора», для возведения гражданами гаражей, являющихся некапитальными сооружениями, согласно приложению.</w:t>
      </w:r>
    </w:p>
    <w:p w:rsidR="00876DC1" w:rsidRDefault="00876DC1" w:rsidP="00876DC1">
      <w:pPr>
        <w:pStyle w:val="a5"/>
        <w:autoSpaceDN w:val="0"/>
        <w:ind w:left="708"/>
        <w:jc w:val="both"/>
        <w:rPr>
          <w:b/>
          <w:sz w:val="26"/>
          <w:szCs w:val="26"/>
        </w:rPr>
      </w:pPr>
    </w:p>
    <w:p w:rsidR="00876DC1" w:rsidRPr="00876DC1" w:rsidRDefault="00876DC1" w:rsidP="00876DC1">
      <w:pPr>
        <w:pStyle w:val="a5"/>
        <w:numPr>
          <w:ilvl w:val="0"/>
          <w:numId w:val="16"/>
        </w:numPr>
        <w:autoSpaceDN w:val="0"/>
        <w:ind w:left="0" w:firstLine="708"/>
        <w:jc w:val="both"/>
        <w:rPr>
          <w:b/>
          <w:sz w:val="26"/>
          <w:szCs w:val="26"/>
        </w:rPr>
      </w:pPr>
      <w:r w:rsidRPr="00876DC1">
        <w:rPr>
          <w:sz w:val="26"/>
          <w:szCs w:val="26"/>
        </w:rPr>
        <w:t>Контроль за выполнением настоящего решения возложить на постоянные комиссии Совета городского поселения «Печора» по законности, муниципальному самоуправлению и социальной политике (Костенецкий С.М.) и по бюджету, налогам, экономической политике и благоустройству (Олейник В.В.)</w:t>
      </w:r>
      <w:r w:rsidR="003212A2">
        <w:rPr>
          <w:sz w:val="26"/>
          <w:szCs w:val="26"/>
        </w:rPr>
        <w:t>.</w:t>
      </w:r>
    </w:p>
    <w:p w:rsidR="00876DC1" w:rsidRPr="00876DC1" w:rsidRDefault="00876DC1" w:rsidP="00876DC1">
      <w:pPr>
        <w:pStyle w:val="a5"/>
        <w:rPr>
          <w:sz w:val="26"/>
          <w:szCs w:val="26"/>
        </w:rPr>
      </w:pPr>
    </w:p>
    <w:p w:rsidR="00876DC1" w:rsidRPr="00876DC1" w:rsidRDefault="00876DC1" w:rsidP="00876DC1">
      <w:pPr>
        <w:pStyle w:val="a5"/>
        <w:numPr>
          <w:ilvl w:val="0"/>
          <w:numId w:val="16"/>
        </w:numPr>
        <w:autoSpaceDN w:val="0"/>
        <w:ind w:left="0" w:firstLine="708"/>
        <w:jc w:val="both"/>
        <w:rPr>
          <w:b/>
          <w:sz w:val="26"/>
          <w:szCs w:val="26"/>
        </w:rPr>
      </w:pPr>
      <w:r w:rsidRPr="00876DC1">
        <w:rPr>
          <w:sz w:val="26"/>
          <w:szCs w:val="26"/>
        </w:rPr>
        <w:t>Настоящее решение вступает в силу со дня его официального опубликования и распространяется на правоотношения, возникшие с 01 сентября 2021г.</w:t>
      </w:r>
    </w:p>
    <w:p w:rsidR="00302E74" w:rsidRDefault="00302E74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B7488" w:rsidRDefault="008B7488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6DC1" w:rsidRPr="00302E74" w:rsidRDefault="00876DC1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2E74" w:rsidRPr="00302E74" w:rsidRDefault="00302E74" w:rsidP="00302E74">
      <w:pPr>
        <w:autoSpaceDN w:val="0"/>
        <w:jc w:val="both"/>
        <w:rPr>
          <w:sz w:val="26"/>
          <w:szCs w:val="26"/>
        </w:rPr>
      </w:pPr>
      <w:r w:rsidRPr="00302E74">
        <w:rPr>
          <w:sz w:val="26"/>
          <w:szCs w:val="26"/>
        </w:rPr>
        <w:t xml:space="preserve">Глава городского поселения «Печора» - </w:t>
      </w:r>
    </w:p>
    <w:p w:rsidR="00302E74" w:rsidRPr="00513A92" w:rsidRDefault="00302E74" w:rsidP="00513A92">
      <w:pPr>
        <w:autoSpaceDN w:val="0"/>
        <w:jc w:val="both"/>
        <w:rPr>
          <w:sz w:val="28"/>
        </w:rPr>
      </w:pPr>
      <w:r w:rsidRPr="00302E74">
        <w:rPr>
          <w:sz w:val="26"/>
          <w:szCs w:val="26"/>
        </w:rPr>
        <w:t xml:space="preserve">председатель Совета поселения                                                              </w:t>
      </w:r>
      <w:r>
        <w:rPr>
          <w:sz w:val="26"/>
          <w:szCs w:val="26"/>
        </w:rPr>
        <w:t xml:space="preserve">           А.И. Бака</w:t>
      </w:r>
    </w:p>
    <w:sectPr w:rsidR="00302E74" w:rsidRPr="00513A92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7C5E"/>
    <w:multiLevelType w:val="hybridMultilevel"/>
    <w:tmpl w:val="3054966A"/>
    <w:lvl w:ilvl="0" w:tplc="BEA4291A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772D07"/>
    <w:multiLevelType w:val="hybridMultilevel"/>
    <w:tmpl w:val="1EA299C8"/>
    <w:lvl w:ilvl="0" w:tplc="ADAC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D40A0E"/>
    <w:multiLevelType w:val="hybridMultilevel"/>
    <w:tmpl w:val="F1E6A10E"/>
    <w:lvl w:ilvl="0" w:tplc="2C028F10">
      <w:start w:val="1"/>
      <w:numFmt w:val="decimal"/>
      <w:lvlText w:val="%1."/>
      <w:lvlJc w:val="left"/>
      <w:pPr>
        <w:ind w:left="2194" w:hanging="14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995962"/>
    <w:multiLevelType w:val="hybridMultilevel"/>
    <w:tmpl w:val="47E0F1CA"/>
    <w:lvl w:ilvl="0" w:tplc="DD94FD2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>
    <w:nsid w:val="2738F7C7"/>
    <w:multiLevelType w:val="singleLevel"/>
    <w:tmpl w:val="2738F7C7"/>
    <w:lvl w:ilvl="0">
      <w:start w:val="1"/>
      <w:numFmt w:val="decimal"/>
      <w:suff w:val="space"/>
      <w:lvlText w:val="%1."/>
      <w:lvlJc w:val="left"/>
    </w:lvl>
  </w:abstractNum>
  <w:abstractNum w:abstractNumId="6">
    <w:nsid w:val="2A7F7ADF"/>
    <w:multiLevelType w:val="hybridMultilevel"/>
    <w:tmpl w:val="0A9E8E78"/>
    <w:lvl w:ilvl="0" w:tplc="ACD4C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7421A0"/>
    <w:multiLevelType w:val="hybridMultilevel"/>
    <w:tmpl w:val="2C16BAD8"/>
    <w:lvl w:ilvl="0" w:tplc="86C4B60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9">
    <w:nsid w:val="3CE7338D"/>
    <w:multiLevelType w:val="hybridMultilevel"/>
    <w:tmpl w:val="A60480F2"/>
    <w:lvl w:ilvl="0" w:tplc="7C3C6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D5B4521"/>
    <w:multiLevelType w:val="hybridMultilevel"/>
    <w:tmpl w:val="E184276A"/>
    <w:lvl w:ilvl="0" w:tplc="8800D24A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F4715B"/>
    <w:multiLevelType w:val="hybridMultilevel"/>
    <w:tmpl w:val="042C6634"/>
    <w:lvl w:ilvl="0" w:tplc="27764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7746F3"/>
    <w:multiLevelType w:val="hybridMultilevel"/>
    <w:tmpl w:val="E146EF78"/>
    <w:lvl w:ilvl="0" w:tplc="5B564A4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FBB0DD2"/>
    <w:multiLevelType w:val="hybridMultilevel"/>
    <w:tmpl w:val="F6606E08"/>
    <w:lvl w:ilvl="0" w:tplc="90442EAA">
      <w:start w:val="1"/>
      <w:numFmt w:val="decimal"/>
      <w:lvlText w:val="%1."/>
      <w:lvlJc w:val="left"/>
      <w:pPr>
        <w:ind w:left="4496" w:hanging="12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361" w:hanging="360"/>
      </w:pPr>
    </w:lvl>
    <w:lvl w:ilvl="2" w:tplc="0419001B" w:tentative="1">
      <w:start w:val="1"/>
      <w:numFmt w:val="lowerRoman"/>
      <w:lvlText w:val="%3."/>
      <w:lvlJc w:val="right"/>
      <w:pPr>
        <w:ind w:left="5081" w:hanging="180"/>
      </w:pPr>
    </w:lvl>
    <w:lvl w:ilvl="3" w:tplc="0419000F" w:tentative="1">
      <w:start w:val="1"/>
      <w:numFmt w:val="decimal"/>
      <w:lvlText w:val="%4."/>
      <w:lvlJc w:val="left"/>
      <w:pPr>
        <w:ind w:left="5801" w:hanging="360"/>
      </w:pPr>
    </w:lvl>
    <w:lvl w:ilvl="4" w:tplc="04190019" w:tentative="1">
      <w:start w:val="1"/>
      <w:numFmt w:val="lowerLetter"/>
      <w:lvlText w:val="%5."/>
      <w:lvlJc w:val="left"/>
      <w:pPr>
        <w:ind w:left="6521" w:hanging="360"/>
      </w:pPr>
    </w:lvl>
    <w:lvl w:ilvl="5" w:tplc="0419001B" w:tentative="1">
      <w:start w:val="1"/>
      <w:numFmt w:val="lowerRoman"/>
      <w:lvlText w:val="%6."/>
      <w:lvlJc w:val="right"/>
      <w:pPr>
        <w:ind w:left="7241" w:hanging="180"/>
      </w:pPr>
    </w:lvl>
    <w:lvl w:ilvl="6" w:tplc="0419000F" w:tentative="1">
      <w:start w:val="1"/>
      <w:numFmt w:val="decimal"/>
      <w:lvlText w:val="%7."/>
      <w:lvlJc w:val="left"/>
      <w:pPr>
        <w:ind w:left="7961" w:hanging="360"/>
      </w:pPr>
    </w:lvl>
    <w:lvl w:ilvl="7" w:tplc="04190019" w:tentative="1">
      <w:start w:val="1"/>
      <w:numFmt w:val="lowerLetter"/>
      <w:lvlText w:val="%8."/>
      <w:lvlJc w:val="left"/>
      <w:pPr>
        <w:ind w:left="8681" w:hanging="360"/>
      </w:pPr>
    </w:lvl>
    <w:lvl w:ilvl="8" w:tplc="0419001B" w:tentative="1">
      <w:start w:val="1"/>
      <w:numFmt w:val="lowerRoman"/>
      <w:lvlText w:val="%9."/>
      <w:lvlJc w:val="right"/>
      <w:pPr>
        <w:ind w:left="9401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13"/>
  </w:num>
  <w:num w:numId="9">
    <w:abstractNumId w:val="14"/>
  </w:num>
  <w:num w:numId="10">
    <w:abstractNumId w:val="4"/>
  </w:num>
  <w:num w:numId="11">
    <w:abstractNumId w:val="2"/>
  </w:num>
  <w:num w:numId="12">
    <w:abstractNumId w:val="3"/>
  </w:num>
  <w:num w:numId="13">
    <w:abstractNumId w:val="0"/>
  </w:num>
  <w:num w:numId="14">
    <w:abstractNumId w:val="11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5C69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16"/>
    <w:rsid w:val="00143D66"/>
    <w:rsid w:val="001447CB"/>
    <w:rsid w:val="00150FA5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330"/>
    <w:rsid w:val="001E77F6"/>
    <w:rsid w:val="001F2B5A"/>
    <w:rsid w:val="001F5083"/>
    <w:rsid w:val="00200E35"/>
    <w:rsid w:val="00201218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02E74"/>
    <w:rsid w:val="003212A2"/>
    <w:rsid w:val="0032534D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26B6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A92"/>
    <w:rsid w:val="00513C4C"/>
    <w:rsid w:val="00514012"/>
    <w:rsid w:val="00514EE4"/>
    <w:rsid w:val="0052347E"/>
    <w:rsid w:val="00530367"/>
    <w:rsid w:val="00531F02"/>
    <w:rsid w:val="005350CF"/>
    <w:rsid w:val="00535575"/>
    <w:rsid w:val="00536BA2"/>
    <w:rsid w:val="0054160C"/>
    <w:rsid w:val="0054271E"/>
    <w:rsid w:val="00544F64"/>
    <w:rsid w:val="005505D2"/>
    <w:rsid w:val="00551A98"/>
    <w:rsid w:val="00561FE9"/>
    <w:rsid w:val="00563211"/>
    <w:rsid w:val="00570D43"/>
    <w:rsid w:val="005711C2"/>
    <w:rsid w:val="00571995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E4136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34B7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76DC1"/>
    <w:rsid w:val="00886A15"/>
    <w:rsid w:val="008A2C9E"/>
    <w:rsid w:val="008A4C8A"/>
    <w:rsid w:val="008A5FC9"/>
    <w:rsid w:val="008A6815"/>
    <w:rsid w:val="008B04F2"/>
    <w:rsid w:val="008B3040"/>
    <w:rsid w:val="008B7488"/>
    <w:rsid w:val="008F005E"/>
    <w:rsid w:val="00904C3D"/>
    <w:rsid w:val="00907C3F"/>
    <w:rsid w:val="00912109"/>
    <w:rsid w:val="00912E01"/>
    <w:rsid w:val="0091643E"/>
    <w:rsid w:val="00940761"/>
    <w:rsid w:val="00941827"/>
    <w:rsid w:val="00944964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282D"/>
    <w:rsid w:val="009F4A25"/>
    <w:rsid w:val="009F652E"/>
    <w:rsid w:val="00A02278"/>
    <w:rsid w:val="00A109E4"/>
    <w:rsid w:val="00A13B6F"/>
    <w:rsid w:val="00A152A5"/>
    <w:rsid w:val="00A1732C"/>
    <w:rsid w:val="00A21093"/>
    <w:rsid w:val="00A40C73"/>
    <w:rsid w:val="00A53260"/>
    <w:rsid w:val="00A563E3"/>
    <w:rsid w:val="00A5754C"/>
    <w:rsid w:val="00A60586"/>
    <w:rsid w:val="00A67699"/>
    <w:rsid w:val="00A67AF4"/>
    <w:rsid w:val="00A72609"/>
    <w:rsid w:val="00A82470"/>
    <w:rsid w:val="00A93FF2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084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1205"/>
    <w:rsid w:val="00B94CED"/>
    <w:rsid w:val="00BA103A"/>
    <w:rsid w:val="00BA2AD9"/>
    <w:rsid w:val="00BB409F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507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0960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2FA9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513A92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uiPriority w:val="99"/>
    <w:semiHidden/>
    <w:unhideWhenUsed/>
    <w:rsid w:val="00876DC1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876DC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513A92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uiPriority w:val="99"/>
    <w:semiHidden/>
    <w:unhideWhenUsed/>
    <w:rsid w:val="00876DC1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876DC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&#1043;&#1077;&#1086;&#1083;&#1086;&#1075;-1\&#1056;&#1072;&#1073;&#1086;&#1095;&#1080;&#1081;%20&#1089;&#1090;&#1086;&#1083;\&#1054;%20&#1087;&#1086;&#1088;&#1103;&#1076;&#1082;&#1077;%20&#1086;&#1087;&#1088;&#1077;&#1076;&#1077;&#1083;&#1077;&#1085;&#1080;&#1103;%20&#1087;&#1083;&#1072;&#1090;&#1099;%20&#1076;&#1083;&#1103;%20&#1074;&#1086;&#1079;&#1074;&#1077;&#1076;&#1077;&#1085;&#1080;&#1077;%20&#1075;&#1072;&#1088;&#1072;&#1078;&#1077;&#1081;%20&#1043;&#1055;%20&#1055;&#1077;&#1095;&#1086;&#1088;&#1072;\&#1088;&#1077;&#1096;&#1077;&#1085;&#1080;&#1103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31</cp:revision>
  <cp:lastPrinted>2021-12-03T13:25:00Z</cp:lastPrinted>
  <dcterms:created xsi:type="dcterms:W3CDTF">2021-10-07T07:53:00Z</dcterms:created>
  <dcterms:modified xsi:type="dcterms:W3CDTF">2021-12-03T13:25:00Z</dcterms:modified>
</cp:coreProperties>
</file>