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536"/>
      </w:tblGrid>
      <w:tr w:rsidR="00D61EF9" w:rsidRPr="00D61EF9" w:rsidTr="002F50BE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562E9F25" wp14:editId="559C425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2F50BE">
        <w:tc>
          <w:tcPr>
            <w:tcW w:w="9781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2F50BE">
        <w:tc>
          <w:tcPr>
            <w:tcW w:w="3828" w:type="dxa"/>
          </w:tcPr>
          <w:p w:rsidR="00D61EF9" w:rsidRPr="00FC715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 w:rsidR="002F50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27</w:t>
            </w:r>
            <w:r w:rsidR="00B662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</w:t>
            </w:r>
            <w:r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383D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201</w:t>
            </w:r>
            <w:r w:rsidR="00B662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4536" w:type="dxa"/>
          </w:tcPr>
          <w:p w:rsidR="00D61EF9" w:rsidRPr="00D61EF9" w:rsidRDefault="00D61EF9" w:rsidP="002F50BE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№ </w:t>
            </w:r>
            <w:r w:rsidR="002F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870-р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</w:tblGrid>
      <w:tr w:rsidR="00D61EF9" w:rsidRPr="00D61EF9" w:rsidTr="00940B5E">
        <w:trPr>
          <w:trHeight w:val="907"/>
        </w:trPr>
        <w:tc>
          <w:tcPr>
            <w:tcW w:w="6307" w:type="dxa"/>
          </w:tcPr>
          <w:p w:rsidR="00940B5E" w:rsidRDefault="00FC715F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3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начале 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отопительного сезона 201</w:t>
            </w:r>
            <w:r w:rsidR="00B66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B66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</w:t>
            </w:r>
          </w:p>
          <w:p w:rsid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муниципальном районе «Печора»</w:t>
            </w:r>
          </w:p>
          <w:p w:rsidR="00472B46" w:rsidRP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1EF9" w:rsidRPr="00383DC9" w:rsidRDefault="002B267A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383DC9" w:rsidRPr="00383DC9">
        <w:rPr>
          <w:rFonts w:ascii="Times New Roman" w:hAnsi="Times New Roman" w:cs="Times New Roman"/>
          <w:sz w:val="28"/>
          <w:szCs w:val="28"/>
        </w:rPr>
        <w:t xml:space="preserve"> </w:t>
      </w:r>
      <w:r w:rsidR="002B06DC">
        <w:rPr>
          <w:rFonts w:ascii="Times New Roman" w:hAnsi="Times New Roman" w:cs="Times New Roman"/>
          <w:sz w:val="28"/>
          <w:szCs w:val="28"/>
        </w:rPr>
        <w:t xml:space="preserve">с </w:t>
      </w:r>
      <w:r w:rsidR="00383DC9" w:rsidRPr="00383DC9">
        <w:rPr>
          <w:rFonts w:ascii="Times New Roman" w:hAnsi="Times New Roman" w:cs="Times New Roman"/>
          <w:sz w:val="28"/>
          <w:szCs w:val="28"/>
        </w:rPr>
        <w:t xml:space="preserve">п. </w:t>
      </w:r>
      <w:r w:rsidR="004A76ED">
        <w:rPr>
          <w:rFonts w:ascii="Times New Roman" w:hAnsi="Times New Roman" w:cs="Times New Roman"/>
          <w:sz w:val="28"/>
          <w:szCs w:val="28"/>
        </w:rPr>
        <w:t>2.6.9</w:t>
      </w:r>
      <w:r w:rsidR="00383DC9" w:rsidRPr="00383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«Правил и норм технической эксплуатации жилищного фонда», утвержденных </w:t>
      </w:r>
      <w:r w:rsidR="00383DC9" w:rsidRPr="00383DC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 Госстроя РФ</w:t>
      </w:r>
      <w:r w:rsidR="00383DC9" w:rsidRPr="00383DC9">
        <w:rPr>
          <w:rFonts w:ascii="Times New Roman" w:hAnsi="Times New Roman" w:cs="Times New Roman"/>
          <w:sz w:val="28"/>
          <w:szCs w:val="28"/>
        </w:rPr>
        <w:t xml:space="preserve"> </w:t>
      </w:r>
      <w:r w:rsidR="004A76ED" w:rsidRPr="00343C83">
        <w:rPr>
          <w:rFonts w:ascii="Times New Roman" w:hAnsi="Times New Roman" w:cs="Times New Roman"/>
          <w:sz w:val="28"/>
          <w:szCs w:val="28"/>
        </w:rPr>
        <w:t>от 27 сентября 2003 г. N 170</w:t>
      </w:r>
      <w:r w:rsidR="00383DC9" w:rsidRPr="00383DC9">
        <w:rPr>
          <w:rFonts w:ascii="Times New Roman" w:hAnsi="Times New Roman" w:cs="Times New Roman"/>
          <w:sz w:val="28"/>
          <w:szCs w:val="28"/>
        </w:rPr>
        <w:t>:</w:t>
      </w:r>
    </w:p>
    <w:p w:rsidR="00472B46" w:rsidRPr="00472B46" w:rsidRDefault="00472B46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2B1" w:rsidRDefault="00383DC9" w:rsidP="00472B46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</w:t>
      </w:r>
      <w:r w:rsidR="00472B46" w:rsidRPr="0038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отопительн</w:t>
      </w:r>
      <w:r w:rsidRPr="00383DC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72B46" w:rsidRPr="0038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</w:t>
      </w:r>
      <w:r w:rsidRPr="0038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662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83DC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B6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383DC9">
        <w:rPr>
          <w:rFonts w:ascii="Times New Roman" w:eastAsia="Times New Roman" w:hAnsi="Times New Roman" w:cs="Times New Roman"/>
          <w:sz w:val="28"/>
          <w:szCs w:val="28"/>
          <w:lang w:eastAsia="ru-RU"/>
        </w:rPr>
        <w:t>гг. в муниципальном районе «Печора»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897A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62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97A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662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61EF9" w:rsidRDefault="00A942B1" w:rsidP="00472B46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теплоснабжающим организациям – ООО «</w:t>
      </w:r>
      <w:r w:rsidR="00551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Печорская районная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епловая компания», ООО «ТЭК-Печора», ОАО «Тепловая сервисная компания», другим предприятиям и организациям, имеющим на своем балансе источники теплоснабжения, осуществ</w:t>
      </w:r>
      <w:r w:rsidR="004A76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подачу теплоносителя </w:t>
      </w:r>
      <w:r w:rsidR="004A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объекты </w:t>
      </w:r>
      <w:r w:rsidR="003F2BB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условии наличия актов готовности</w:t>
      </w:r>
      <w:r w:rsidR="00B6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предварительному согласованию с МУП "Горводоканал"</w:t>
      </w:r>
      <w:r w:rsidR="004A76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D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порядке:</w:t>
      </w:r>
    </w:p>
    <w:p w:rsidR="00383DC9" w:rsidRDefault="00551590" w:rsidP="005A5559">
      <w:pPr>
        <w:pStyle w:val="a5"/>
        <w:numPr>
          <w:ilvl w:val="1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Дошкольные и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школьные учреждения, объекты соцкультбыта, 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медицинские учреждения – с </w:t>
      </w:r>
      <w:r w:rsidR="00897A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62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97A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662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423EE" w:rsidRDefault="00551590" w:rsidP="005A5559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423E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942B1" w:rsidRPr="0074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илищный фонд, объекты </w:t>
      </w:r>
      <w:r w:rsidRPr="00742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производственного назначения –</w:t>
      </w:r>
      <w:r w:rsidR="0074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3EE">
        <w:rPr>
          <w:rFonts w:ascii="Times New Roman" w:hAnsi="Times New Roman" w:cs="Times New Roman"/>
          <w:sz w:val="28"/>
          <w:szCs w:val="28"/>
        </w:rPr>
        <w:t>со дня, следующего за днем окончания 5-дневного периода, в течение которого соответственно среднесуточная температура наружного воздуха ниже 8 градусов Цельсия</w:t>
      </w:r>
      <w:r w:rsidR="007423EE">
        <w:rPr>
          <w:rFonts w:ascii="Times New Roman" w:hAnsi="Times New Roman" w:cs="Times New Roman"/>
          <w:sz w:val="28"/>
          <w:szCs w:val="28"/>
        </w:rPr>
        <w:t>.</w:t>
      </w:r>
    </w:p>
    <w:p w:rsidR="00343C83" w:rsidRPr="007423EE" w:rsidRDefault="00343C83" w:rsidP="007423EE">
      <w:pPr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7423EE">
        <w:rPr>
          <w:rFonts w:ascii="Times New Roman" w:eastAsia="Times New Roman" w:hAnsi="Times New Roman" w:cs="Times New Roman"/>
          <w:sz w:val="28"/>
          <w:szCs w:val="28"/>
          <w:lang w:eastAsia="ru-RU"/>
        </w:rPr>
        <w:t>3.  Подключение объектов производить согласно графику (приложение).</w:t>
      </w:r>
      <w:r w:rsidR="00E267EF" w:rsidRPr="0074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CD7208" w:rsidRDefault="00343C83" w:rsidP="0015194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</w:t>
      </w:r>
      <w:r w:rsidR="001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Управляющим организациям обеспечить</w:t>
      </w:r>
      <w:r w:rsidR="00CD72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7208" w:rsidRDefault="00CD7208" w:rsidP="00CD720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отовность внутренних систем отопления и горячего водос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набжения </w:t>
      </w:r>
      <w:r w:rsidR="00B6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многоквартирных домов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приему теплоносителя.</w:t>
      </w:r>
    </w:p>
    <w:p w:rsidR="00CD7208" w:rsidRDefault="00CD7208" w:rsidP="00CD720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Создание дежурных аварийных бригад в период с 00.00 </w:t>
      </w:r>
      <w:r w:rsidR="00897A1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2</w:t>
      </w:r>
      <w:r w:rsidR="00B662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</w:t>
      </w:r>
      <w:r w:rsidR="00B662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до 08.00 часов 0</w:t>
      </w:r>
      <w:r w:rsidR="00897A1E">
        <w:rPr>
          <w:rFonts w:ascii="Times New Roman" w:eastAsia="Times New Roman" w:hAnsi="Times New Roman" w:cs="Times New Roman"/>
          <w:sz w:val="28"/>
          <w:szCs w:val="28"/>
          <w:lang w:eastAsia="ru-RU"/>
        </w:rPr>
        <w:t>1.09.201</w:t>
      </w:r>
      <w:r w:rsidR="00B662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61EF9" w:rsidRPr="00D61EF9" w:rsidRDefault="00CD7208" w:rsidP="00CD720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Направление уведомлений по составу бригад с указанием номеров телефонов в </w:t>
      </w:r>
      <w:r w:rsidR="00897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делам ГО и ЧС муниципального района «Печора» и администрацию МР «Печора»</w:t>
      </w:r>
      <w:r w:rsidR="00B6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27.08.2015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C83" w:rsidRDefault="00343C83" w:rsidP="007921D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5. </w:t>
      </w:r>
      <w:r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безопасной эксплуатации внутридомовых систем отопления</w:t>
      </w:r>
      <w:r w:rsidRPr="0034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началом отопительного периода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рекомендовать</w:t>
      </w:r>
      <w:r w:rsidRPr="00343C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3C83" w:rsidRPr="00343C83" w:rsidRDefault="007921D6" w:rsidP="007921D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43C8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</w:t>
      </w:r>
      <w:r w:rsidR="00343C83"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>уководителям управляющих организаций обеспечить совместную работу назначенных ответственных лиц с ответственными представителями ресурсоснабжающих организаций по своевременному подключению жилищного фонда</w:t>
      </w:r>
      <w:r w:rsidR="00897A1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66263" w:rsidRDefault="00343C83" w:rsidP="007921D6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5</w:t>
      </w:r>
      <w:r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.2. </w:t>
      </w:r>
      <w:r w:rsidR="002B06DC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уководителям </w:t>
      </w:r>
      <w:r w:rsidRPr="00343C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r w:rsidRPr="00343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3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и предприятий, имеющих на своем балансе источники теплоснабжения,</w:t>
      </w:r>
      <w:r w:rsidRPr="00343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обеспечить</w:t>
      </w:r>
      <w:r w:rsidR="00B66263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66263" w:rsidRDefault="00B66263" w:rsidP="007921D6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5.2.1.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343C83"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>онтроль за</w:t>
      </w:r>
      <w:proofErr w:type="gramEnd"/>
      <w:r w:rsidR="00343C83"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работой объектов теплоснабжения и персонала с целью своевременного обеспечения </w:t>
      </w:r>
      <w:r w:rsidR="00343C83"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>потребителей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услугой по теплоснабжению.</w:t>
      </w:r>
    </w:p>
    <w:p w:rsidR="00EB1F62" w:rsidRDefault="00B66263" w:rsidP="007921D6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5.2.2. К</w:t>
      </w:r>
      <w:r w:rsidR="00343C83"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руглосуточную работу в будние и выходные дни назначенных ответственных лиц и диспетчерских служб</w:t>
      </w:r>
      <w:r w:rsidR="00EB1F6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43C83" w:rsidRPr="00343C83" w:rsidRDefault="00EB1F62" w:rsidP="007921D6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5.2.3. Е</w:t>
      </w:r>
      <w:r w:rsidR="00343C83"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>жедневно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предоставление </w:t>
      </w:r>
      <w:r w:rsidR="00343C83"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ации в администрацию </w:t>
      </w:r>
      <w:r w:rsidR="00343C83"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 «Печора» о запуске котельных, центральных тепловых пунктов.</w:t>
      </w:r>
    </w:p>
    <w:p w:rsidR="00EB1F62" w:rsidRDefault="00343C83" w:rsidP="00343C8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B1F6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Управлению образования муниципального района "Печора" и Управлению культуры и туризма муниципального района "Печора" обеспечить контроль в подведомственных организациях и учреждениях по приему теплоносителя.</w:t>
      </w:r>
    </w:p>
    <w:p w:rsidR="00EB1F62" w:rsidRDefault="00EB1F62" w:rsidP="00343C8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5.4. Главам (руководителям администраций) городских и сельских поселений координировать подачу и прием теплоносителя на подведомственной территории.</w:t>
      </w:r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67EF" w:rsidRDefault="00EB1F62" w:rsidP="00343C8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 </w:t>
      </w:r>
      <w:r w:rsidR="00343C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</w:t>
      </w:r>
      <w:r w:rsidR="00343C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в средства</w:t>
      </w:r>
      <w:r w:rsidR="007921D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4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</w:t>
      </w:r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7EF" w:rsidRDefault="00EB1F62" w:rsidP="00E267EF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7EF" w:rsidRPr="00D61EF9" w:rsidRDefault="00E267EF" w:rsidP="00E267EF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D61EF9" w:rsidP="00E267EF">
      <w:pPr>
        <w:overflowPunct w:val="0"/>
        <w:autoSpaceDE w:val="0"/>
        <w:autoSpaceDN w:val="0"/>
        <w:adjustRightInd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04407" w:rsidRDefault="00D04407" w:rsidP="00E267EF">
      <w:pPr>
        <w:overflowPunct w:val="0"/>
        <w:autoSpaceDE w:val="0"/>
        <w:autoSpaceDN w:val="0"/>
        <w:adjustRightInd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F9" w:rsidRPr="00D61EF9" w:rsidRDefault="00EB1F62" w:rsidP="00897A1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</w:t>
      </w:r>
      <w:r w:rsidR="00D61EF9"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61EF9"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</w:t>
      </w:r>
      <w:r w:rsidR="0089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F0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9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Фукалов</w:t>
      </w:r>
      <w:proofErr w:type="spellEnd"/>
    </w:p>
    <w:p w:rsidR="00D04407" w:rsidRDefault="00D04407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407" w:rsidRDefault="00D04407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442" w:rsidRPr="000A5442" w:rsidRDefault="00D61EF9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442" w:rsidRPr="000A5442">
        <w:rPr>
          <w:rFonts w:ascii="Times New Roman" w:eastAsia="Times New Roman" w:hAnsi="Times New Roman" w:cs="Times New Roman"/>
          <w:lang w:eastAsia="ru-RU"/>
        </w:rPr>
        <w:t xml:space="preserve">Приложение 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 xml:space="preserve">к распоряжению </w:t>
      </w:r>
      <w:r>
        <w:rPr>
          <w:rFonts w:ascii="Times New Roman" w:eastAsia="Times New Roman" w:hAnsi="Times New Roman" w:cs="Times New Roman"/>
          <w:lang w:eastAsia="ru-RU"/>
        </w:rPr>
        <w:t>администрации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>муниципального района «Печора»</w:t>
      </w:r>
    </w:p>
    <w:p w:rsidR="000A5442" w:rsidRPr="000A5442" w:rsidRDefault="00030293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>от «</w:t>
      </w:r>
      <w:r>
        <w:rPr>
          <w:rFonts w:ascii="Times New Roman" w:eastAsia="Times New Roman" w:hAnsi="Times New Roman" w:cs="Times New Roman"/>
          <w:lang w:eastAsia="ru-RU"/>
        </w:rPr>
        <w:t xml:space="preserve"> 27 » 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августа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lang w:eastAsia="ru-RU"/>
        </w:rPr>
        <w:t>15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5442" w:rsidRPr="000A5442">
        <w:rPr>
          <w:rFonts w:ascii="Times New Roman" w:eastAsia="Times New Roman" w:hAnsi="Times New Roman" w:cs="Times New Roman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lang w:eastAsia="ru-RU"/>
        </w:rPr>
        <w:t>870-р</w:t>
      </w:r>
      <w:bookmarkStart w:id="0" w:name="_GoBack"/>
      <w:bookmarkEnd w:id="0"/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График</w:t>
      </w:r>
    </w:p>
    <w:p w:rsidR="000A5442" w:rsidRPr="000A5442" w:rsidRDefault="00E267EF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запуска</w:t>
      </w:r>
      <w:r w:rsidR="000A5442"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котельных и ЦТП муниципального района «Печора»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в отопительн</w:t>
      </w:r>
      <w:r w:rsidR="00E267EF">
        <w:rPr>
          <w:rFonts w:ascii="Times New Roman" w:eastAsia="Times New Roman" w:hAnsi="Times New Roman" w:cs="Times New Roman"/>
          <w:sz w:val="26"/>
          <w:szCs w:val="20"/>
          <w:lang w:eastAsia="ru-RU"/>
        </w:rPr>
        <w:t>ый</w:t>
      </w: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сезон 20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="001C2F1C"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="001C2F1C">
        <w:rPr>
          <w:rFonts w:ascii="Times New Roman" w:eastAsia="Times New Roman" w:hAnsi="Times New Roman" w:cs="Times New Roman"/>
          <w:sz w:val="26"/>
          <w:szCs w:val="20"/>
          <w:lang w:eastAsia="ru-RU"/>
        </w:rPr>
        <w:t>6</w:t>
      </w: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гг.</w:t>
      </w:r>
    </w:p>
    <w:p w:rsidR="00D04407" w:rsidRDefault="00D04407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04"/>
        <w:gridCol w:w="2216"/>
        <w:gridCol w:w="1470"/>
        <w:gridCol w:w="2551"/>
      </w:tblGrid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теплоисточника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запуска</w:t>
            </w:r>
          </w:p>
        </w:tc>
        <w:tc>
          <w:tcPr>
            <w:tcW w:w="1470" w:type="dxa"/>
            <w:shd w:val="clear" w:color="auto" w:fill="auto"/>
          </w:tcPr>
          <w:p w:rsidR="00D47CB3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</w:t>
            </w:r>
            <w:r w:rsidR="00D47CB3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04407" w:rsidRPr="00EA6486" w:rsidRDefault="00D04407" w:rsidP="00D47CB3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запуска, сутки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701908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r w:rsidR="007E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0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3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625BEB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r w:rsidR="007E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62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4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625BEB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5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47CB3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заявке МУП «Горводоканал»</w:t>
            </w: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7</w:t>
            </w:r>
          </w:p>
        </w:tc>
        <w:tc>
          <w:tcPr>
            <w:tcW w:w="2216" w:type="dxa"/>
            <w:shd w:val="clear" w:color="auto" w:fill="auto"/>
          </w:tcPr>
          <w:p w:rsidR="00D04407" w:rsidRPr="007E51EE" w:rsidRDefault="00EA6486" w:rsidP="00717AA8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proofErr w:type="gramEnd"/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8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625BEB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r w:rsidR="007E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62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9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717AA8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D47CB3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10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625BEB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r w:rsidR="007E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62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11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47CB3" w:rsidP="00717AA8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13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717AA8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«Восточный»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15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14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16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«Энергетик»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24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6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Дх+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17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Дх+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27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Дх+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28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Дх+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50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  <w:tab w:val="left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Дх+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«Мехколонна-53»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  <w:tab w:val="left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21 п. Кожва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16BF6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22 п. </w:t>
            </w:r>
            <w:proofErr w:type="gram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Озерный</w:t>
            </w:r>
            <w:proofErr w:type="gramEnd"/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407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23 п. Кожва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717AA8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407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25 п. Кожва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26 п. Путеец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407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31 п. Каджером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33 п. Каджером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717AA8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6BF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41 п. Белый - </w:t>
            </w:r>
            <w:proofErr w:type="gram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42 п. Набережный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486" w:rsidRPr="00EA6486" w:rsidTr="00D47CB3">
        <w:tc>
          <w:tcPr>
            <w:tcW w:w="648" w:type="dxa"/>
            <w:shd w:val="clear" w:color="auto" w:fill="auto"/>
          </w:tcPr>
          <w:p w:rsidR="00EA6486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shd w:val="clear" w:color="auto" w:fill="auto"/>
          </w:tcPr>
          <w:p w:rsidR="00EA6486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shd w:val="clear" w:color="auto" w:fill="auto"/>
          </w:tcPr>
          <w:p w:rsidR="00EA6486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</w:tcPr>
          <w:p w:rsidR="00EA6486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EA6486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44 п. Набережный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407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45 п. </w:t>
            </w: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Березовка</w:t>
            </w:r>
            <w:r w:rsidR="00E16BF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="00E16BF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407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49 п. </w:t>
            </w:r>
            <w:proofErr w:type="gram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Луговой</w:t>
            </w:r>
            <w:proofErr w:type="gramEnd"/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407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51 </w:t>
            </w: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ыня</w:t>
            </w:r>
            <w:proofErr w:type="spellEnd"/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</w:t>
            </w:r>
            <w:proofErr w:type="gram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ООО</w:t>
            </w:r>
            <w:proofErr w:type="gram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«Лукойл-Коми»</w:t>
            </w: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53 п. Чикшино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717AA8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Дх+20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EA6486" w:rsidRPr="00EA6486" w:rsidRDefault="00EA6486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54 п. Чикшино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56 п. </w:t>
            </w: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Изъяю</w:t>
            </w:r>
            <w:proofErr w:type="spellEnd"/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57 п. </w:t>
            </w:r>
            <w:proofErr w:type="gram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Талый</w:t>
            </w:r>
            <w:proofErr w:type="gramEnd"/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407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E16BF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58 п. Косью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60 п. Кожва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625BEB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407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1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1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ОАО «СМН» </w:t>
            </w:r>
          </w:p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Зеленоборск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897A1E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-Север»</w:t>
            </w:r>
          </w:p>
        </w:tc>
      </w:tr>
    </w:tbl>
    <w:p w:rsidR="00D04407" w:rsidRDefault="00D04407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04407" w:rsidRPr="000A5442" w:rsidRDefault="00D04407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 xml:space="preserve">Примечание: </w:t>
      </w:r>
    </w:p>
    <w:p w:rsid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A5442">
        <w:rPr>
          <w:rFonts w:ascii="Times New Roman" w:eastAsia="Times New Roman" w:hAnsi="Times New Roman" w:cs="Times New Roman"/>
          <w:lang w:eastAsia="ru-RU"/>
        </w:rPr>
        <w:t>Д</w:t>
      </w:r>
      <w:r w:rsidR="00F24ED6">
        <w:rPr>
          <w:rFonts w:ascii="Times New Roman" w:eastAsia="Times New Roman" w:hAnsi="Times New Roman" w:cs="Times New Roman"/>
          <w:lang w:eastAsia="ru-RU"/>
        </w:rPr>
        <w:t>х</w:t>
      </w:r>
      <w:proofErr w:type="spellEnd"/>
      <w:r w:rsidRPr="000A5442">
        <w:rPr>
          <w:rFonts w:ascii="Times New Roman" w:eastAsia="Times New Roman" w:hAnsi="Times New Roman" w:cs="Times New Roman"/>
          <w:lang w:eastAsia="ru-RU"/>
        </w:rPr>
        <w:t xml:space="preserve"> - дата </w:t>
      </w:r>
      <w:r w:rsidR="0020772F">
        <w:rPr>
          <w:rFonts w:ascii="Times New Roman" w:eastAsia="Times New Roman" w:hAnsi="Times New Roman" w:cs="Times New Roman"/>
          <w:lang w:eastAsia="ru-RU"/>
        </w:rPr>
        <w:t>начала отопительного сезона (</w:t>
      </w:r>
      <w:r w:rsidR="00EA6486">
        <w:rPr>
          <w:rFonts w:ascii="Times New Roman" w:eastAsia="Times New Roman" w:hAnsi="Times New Roman" w:cs="Times New Roman"/>
          <w:lang w:eastAsia="ru-RU"/>
        </w:rPr>
        <w:t xml:space="preserve">в соответствии с п. 1 </w:t>
      </w:r>
      <w:r w:rsidR="0020772F">
        <w:rPr>
          <w:rFonts w:ascii="Times New Roman" w:eastAsia="Times New Roman" w:hAnsi="Times New Roman" w:cs="Times New Roman"/>
          <w:lang w:eastAsia="ru-RU"/>
        </w:rPr>
        <w:t>распоряжением администрации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МР «Печора»</w:t>
      </w:r>
      <w:r w:rsidR="00EA6486" w:rsidRPr="00EA64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6486">
        <w:rPr>
          <w:rFonts w:ascii="Times New Roman" w:eastAsia="Times New Roman" w:hAnsi="Times New Roman" w:cs="Times New Roman"/>
          <w:lang w:eastAsia="ru-RU"/>
        </w:rPr>
        <w:t>с учетом п. 2.1, 2.2</w:t>
      </w:r>
      <w:r w:rsidR="002E12C2">
        <w:rPr>
          <w:rFonts w:ascii="Times New Roman" w:eastAsia="Times New Roman" w:hAnsi="Times New Roman" w:cs="Times New Roman"/>
          <w:lang w:eastAsia="ru-RU"/>
        </w:rPr>
        <w:t>)</w:t>
      </w:r>
    </w:p>
    <w:p w:rsidR="002E12C2" w:rsidRDefault="002E12C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E12C2" w:rsidRDefault="002E12C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E12C2" w:rsidRPr="000A5442" w:rsidRDefault="002E12C2" w:rsidP="002E12C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sectPr w:rsidR="002E12C2" w:rsidRPr="000A5442" w:rsidSect="00D47CB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3409"/>
    <w:multiLevelType w:val="hybridMultilevel"/>
    <w:tmpl w:val="0E24C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EB729AA"/>
    <w:multiLevelType w:val="multilevel"/>
    <w:tmpl w:val="5FFCBC3A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>
    <w:nsid w:val="5B2324D2"/>
    <w:multiLevelType w:val="multilevel"/>
    <w:tmpl w:val="9DB242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EF9"/>
    <w:rsid w:val="00007415"/>
    <w:rsid w:val="00020420"/>
    <w:rsid w:val="00030293"/>
    <w:rsid w:val="000752B1"/>
    <w:rsid w:val="000A5442"/>
    <w:rsid w:val="000B29C0"/>
    <w:rsid w:val="000E24CB"/>
    <w:rsid w:val="00151942"/>
    <w:rsid w:val="001656A3"/>
    <w:rsid w:val="001C2F1C"/>
    <w:rsid w:val="0020772F"/>
    <w:rsid w:val="002737EE"/>
    <w:rsid w:val="002B06DC"/>
    <w:rsid w:val="002B267A"/>
    <w:rsid w:val="002B37C0"/>
    <w:rsid w:val="002E12C2"/>
    <w:rsid w:val="002F50BE"/>
    <w:rsid w:val="00343C83"/>
    <w:rsid w:val="00383DC9"/>
    <w:rsid w:val="003F2BBB"/>
    <w:rsid w:val="00472B46"/>
    <w:rsid w:val="004A64C3"/>
    <w:rsid w:val="004A76ED"/>
    <w:rsid w:val="004B78D0"/>
    <w:rsid w:val="00551590"/>
    <w:rsid w:val="005A5559"/>
    <w:rsid w:val="00625BEB"/>
    <w:rsid w:val="006472EA"/>
    <w:rsid w:val="00654895"/>
    <w:rsid w:val="006B1093"/>
    <w:rsid w:val="006C2A77"/>
    <w:rsid w:val="00701908"/>
    <w:rsid w:val="00717AA8"/>
    <w:rsid w:val="007423EE"/>
    <w:rsid w:val="007921D6"/>
    <w:rsid w:val="007C6621"/>
    <w:rsid w:val="007E51EE"/>
    <w:rsid w:val="007E6E5D"/>
    <w:rsid w:val="00805A29"/>
    <w:rsid w:val="008158C9"/>
    <w:rsid w:val="00847D75"/>
    <w:rsid w:val="00872B89"/>
    <w:rsid w:val="00897A1E"/>
    <w:rsid w:val="00940B5E"/>
    <w:rsid w:val="00960C7A"/>
    <w:rsid w:val="00A942B1"/>
    <w:rsid w:val="00AE0087"/>
    <w:rsid w:val="00B222DF"/>
    <w:rsid w:val="00B66263"/>
    <w:rsid w:val="00BC0091"/>
    <w:rsid w:val="00BC154D"/>
    <w:rsid w:val="00BC5A9C"/>
    <w:rsid w:val="00C407A8"/>
    <w:rsid w:val="00C570C5"/>
    <w:rsid w:val="00CB2D6E"/>
    <w:rsid w:val="00CD7208"/>
    <w:rsid w:val="00D04407"/>
    <w:rsid w:val="00D47CB3"/>
    <w:rsid w:val="00D61EF9"/>
    <w:rsid w:val="00E16BF6"/>
    <w:rsid w:val="00E267EF"/>
    <w:rsid w:val="00EA6486"/>
    <w:rsid w:val="00EB1F62"/>
    <w:rsid w:val="00F02CDB"/>
    <w:rsid w:val="00F24ED6"/>
    <w:rsid w:val="00FC7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Станишевская</cp:lastModifiedBy>
  <cp:revision>48</cp:revision>
  <cp:lastPrinted>2015-08-27T11:03:00Z</cp:lastPrinted>
  <dcterms:created xsi:type="dcterms:W3CDTF">2012-03-01T08:33:00Z</dcterms:created>
  <dcterms:modified xsi:type="dcterms:W3CDTF">2015-08-27T11:14:00Z</dcterms:modified>
</cp:coreProperties>
</file>