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02" w:rsidRDefault="004C6D02" w:rsidP="003B234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08"/>
        <w:gridCol w:w="1447"/>
        <w:gridCol w:w="599"/>
        <w:gridCol w:w="3827"/>
      </w:tblGrid>
      <w:tr w:rsidR="003422DF" w:rsidRPr="003422DF" w:rsidTr="00B97E89">
        <w:trPr>
          <w:trHeight w:val="1461"/>
        </w:trPr>
        <w:tc>
          <w:tcPr>
            <w:tcW w:w="3908" w:type="dxa"/>
            <w:hideMark/>
          </w:tcPr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422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попопопо</w:t>
            </w:r>
            <w:proofErr w:type="spellEnd"/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bCs/>
              </w:rPr>
              <w:t>МУНИЦИПАЛЬНОГО РАЙОНА</w:t>
            </w:r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bCs/>
              </w:rPr>
              <w:t>«ПЕЧОРА»</w:t>
            </w:r>
          </w:p>
        </w:tc>
        <w:tc>
          <w:tcPr>
            <w:tcW w:w="1447" w:type="dxa"/>
            <w:hideMark/>
          </w:tcPr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422DF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drawing>
                <wp:inline distT="0" distB="0" distL="0" distR="0" wp14:anchorId="6CEA8943" wp14:editId="7CA0C400">
                  <wp:extent cx="7524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6" w:type="dxa"/>
            <w:gridSpan w:val="2"/>
          </w:tcPr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bCs/>
              </w:rPr>
              <w:t>«ПЕЧОРА»</w:t>
            </w:r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bCs/>
              </w:rPr>
              <w:t xml:space="preserve">  МУНИЦИПАЛЬНÖЙ  РАЙОНСА</w:t>
            </w:r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  <w:r w:rsidRPr="003422D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3422DF" w:rsidRPr="003422DF" w:rsidTr="00B97E89">
        <w:trPr>
          <w:trHeight w:val="1034"/>
        </w:trPr>
        <w:tc>
          <w:tcPr>
            <w:tcW w:w="9781" w:type="dxa"/>
            <w:gridSpan w:val="4"/>
          </w:tcPr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РАСПОРЯЖЕНИЕ</w:t>
            </w:r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ТШÖКТÖМ</w:t>
            </w:r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3422DF" w:rsidRPr="003422DF" w:rsidTr="00B97E89">
        <w:trPr>
          <w:trHeight w:val="553"/>
        </w:trPr>
        <w:tc>
          <w:tcPr>
            <w:tcW w:w="3908" w:type="dxa"/>
          </w:tcPr>
          <w:p w:rsidR="003422DF" w:rsidRPr="008C4710" w:rsidRDefault="00B97E89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</w:rPr>
              <w:t xml:space="preserve"> </w:t>
            </w:r>
            <w:r w:rsidR="000D62A3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</w:rPr>
              <w:t xml:space="preserve">   3</w:t>
            </w:r>
            <w:r w:rsidR="00F0345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</w:rPr>
              <w:t xml:space="preserve">   дека</w:t>
            </w:r>
            <w:r w:rsidR="006E524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</w:rPr>
              <w:t>бря</w:t>
            </w:r>
            <w:r w:rsidR="009220C8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</w:rPr>
              <w:t xml:space="preserve"> </w:t>
            </w:r>
            <w:r w:rsidR="005B4C5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2021</w:t>
            </w:r>
            <w:r w:rsidR="003422DF" w:rsidRPr="008C471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г.</w:t>
            </w:r>
          </w:p>
          <w:p w:rsidR="003422DF" w:rsidRPr="008C4710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C4710">
              <w:rPr>
                <w:rFonts w:ascii="Times New Roman" w:eastAsia="Times New Roman" w:hAnsi="Times New Roman" w:cs="Times New Roman"/>
              </w:rPr>
              <w:t>г. Печора, Республика Коми</w:t>
            </w:r>
          </w:p>
          <w:p w:rsid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BA01CA" w:rsidRPr="003422DF" w:rsidRDefault="00BA01CA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7" w:type="dxa"/>
            <w:hideMark/>
          </w:tcPr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</w:t>
            </w:r>
          </w:p>
        </w:tc>
        <w:tc>
          <w:tcPr>
            <w:tcW w:w="4426" w:type="dxa"/>
            <w:gridSpan w:val="2"/>
            <w:hideMark/>
          </w:tcPr>
          <w:p w:rsidR="003422DF" w:rsidRPr="003422DF" w:rsidRDefault="003422DF" w:rsidP="00717719">
            <w:pPr>
              <w:tabs>
                <w:tab w:val="left" w:pos="480"/>
                <w:tab w:val="right" w:pos="4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3422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A903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="00C701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3422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</w:t>
            </w:r>
            <w:r w:rsidR="00F034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422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D62A3">
              <w:rPr>
                <w:rFonts w:ascii="Times New Roman" w:eastAsia="Times New Roman" w:hAnsi="Times New Roman" w:cs="Times New Roman"/>
                <w:sz w:val="26"/>
                <w:szCs w:val="26"/>
              </w:rPr>
              <w:t>910</w:t>
            </w:r>
            <w:bookmarkStart w:id="0" w:name="_GoBack"/>
            <w:bookmarkEnd w:id="0"/>
            <w:r w:rsidR="00A903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gramStart"/>
            <w:r w:rsidR="00A903AC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</w:tr>
      <w:tr w:rsidR="003422DF" w:rsidRPr="009E410B" w:rsidTr="0008772A">
        <w:trPr>
          <w:gridAfter w:val="1"/>
          <w:wAfter w:w="3827" w:type="dxa"/>
          <w:trHeight w:val="1165"/>
        </w:trPr>
        <w:tc>
          <w:tcPr>
            <w:tcW w:w="595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C40" w:rsidRPr="009E410B" w:rsidRDefault="004F2EBF" w:rsidP="004F2E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завершении работ по </w:t>
            </w:r>
            <w:proofErr w:type="gramStart"/>
            <w:r w:rsidR="000838F0" w:rsidRPr="009E410B">
              <w:rPr>
                <w:rFonts w:ascii="Times New Roman" w:eastAsia="Times New Roman" w:hAnsi="Times New Roman" w:cs="Times New Roman"/>
                <w:sz w:val="28"/>
                <w:szCs w:val="28"/>
              </w:rPr>
              <w:t>внеплановой</w:t>
            </w:r>
            <w:proofErr w:type="gramEnd"/>
          </w:p>
          <w:p w:rsidR="009E410B" w:rsidRPr="009E410B" w:rsidRDefault="00FA6834" w:rsidP="004F2E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10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C5E5E" w:rsidRPr="009E410B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пециальной</w:t>
            </w:r>
            <w:r w:rsidRPr="009E4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2EBF" w:rsidRPr="009E410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оценке</w:t>
            </w:r>
            <w:r w:rsidR="00DC5E5E" w:rsidRPr="009E4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условий труда</w:t>
            </w:r>
            <w:r w:rsidR="000838F0" w:rsidRPr="009E4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25932" w:rsidRPr="009E410B" w:rsidRDefault="000838F0" w:rsidP="004F2E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9E410B" w:rsidRPr="009E4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C5E5E" w:rsidRPr="009E4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410B" w:rsidRPr="009E410B">
              <w:rPr>
                <w:rFonts w:ascii="Times New Roman" w:eastAsia="Times New Roman" w:hAnsi="Times New Roman" w:cs="Times New Roman"/>
                <w:sz w:val="28"/>
                <w:szCs w:val="28"/>
              </w:rPr>
              <w:t>МР «Печора»</w:t>
            </w:r>
          </w:p>
        </w:tc>
      </w:tr>
    </w:tbl>
    <w:p w:rsidR="00962FC1" w:rsidRPr="009E410B" w:rsidRDefault="00F64991" w:rsidP="00917D1E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410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E1838" w:rsidRPr="009E4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3F9F" w:rsidRPr="009E410B" w:rsidRDefault="004F2EBF" w:rsidP="009E4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10B">
        <w:rPr>
          <w:rFonts w:ascii="Times New Roman" w:eastAsia="Times New Roman" w:hAnsi="Times New Roman" w:cs="Times New Roman"/>
          <w:sz w:val="28"/>
          <w:szCs w:val="28"/>
        </w:rPr>
        <w:t>Во исполнение требований   Федерального закона</w:t>
      </w:r>
      <w:r w:rsidR="006E5249" w:rsidRPr="009E410B">
        <w:rPr>
          <w:rFonts w:ascii="Times New Roman" w:eastAsia="Times New Roman" w:hAnsi="Times New Roman" w:cs="Times New Roman"/>
          <w:sz w:val="28"/>
          <w:szCs w:val="28"/>
        </w:rPr>
        <w:t xml:space="preserve"> от 28 декабря 2013 г. № 426-ФЗ «О специальной оценке условий труда»</w:t>
      </w:r>
      <w:r w:rsidR="003011D4" w:rsidRPr="009E410B">
        <w:rPr>
          <w:rFonts w:ascii="Times New Roman" w:eastAsia="Times New Roman" w:hAnsi="Times New Roman" w:cs="Times New Roman"/>
          <w:sz w:val="28"/>
          <w:szCs w:val="28"/>
        </w:rPr>
        <w:t xml:space="preserve"> в связи с утверждением председателем комиссии по проведению специальной оценки условий труда отчета о проведении специальной оценки условий труда</w:t>
      </w:r>
      <w:r w:rsidR="006C4886" w:rsidRPr="009E4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B01" w:rsidRPr="009E410B">
        <w:rPr>
          <w:rFonts w:ascii="Times New Roman" w:eastAsia="Times New Roman" w:hAnsi="Times New Roman" w:cs="Times New Roman"/>
          <w:sz w:val="28"/>
          <w:szCs w:val="28"/>
        </w:rPr>
        <w:t>в администрации муниципального района «Печора»</w:t>
      </w:r>
      <w:r w:rsidR="003011D4" w:rsidRPr="009E410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3F9F" w:rsidRPr="009E410B" w:rsidRDefault="003011D4" w:rsidP="009E410B">
      <w:pPr>
        <w:pStyle w:val="a5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10B">
        <w:rPr>
          <w:rFonts w:ascii="Times New Roman" w:eastAsia="Times New Roman" w:hAnsi="Times New Roman" w:cs="Times New Roman"/>
          <w:sz w:val="28"/>
          <w:szCs w:val="28"/>
        </w:rPr>
        <w:t xml:space="preserve"> Считать работу по специальной оценке условий труда, проведенную в со</w:t>
      </w:r>
      <w:r w:rsidR="000838F0" w:rsidRPr="009E410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903AC">
        <w:rPr>
          <w:rFonts w:ascii="Times New Roman" w:eastAsia="Times New Roman" w:hAnsi="Times New Roman" w:cs="Times New Roman"/>
          <w:sz w:val="28"/>
          <w:szCs w:val="28"/>
        </w:rPr>
        <w:t>ветствии с распоряжением от 7 окт</w:t>
      </w:r>
      <w:r w:rsidR="000838F0" w:rsidRPr="009E410B">
        <w:rPr>
          <w:rFonts w:ascii="Times New Roman" w:eastAsia="Times New Roman" w:hAnsi="Times New Roman" w:cs="Times New Roman"/>
          <w:sz w:val="28"/>
          <w:szCs w:val="28"/>
        </w:rPr>
        <w:t>ября 2021 г. № 760</w:t>
      </w:r>
      <w:r w:rsidRPr="009E410B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A90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3AC" w:rsidRPr="00A903AC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A903AC" w:rsidRPr="00A903AC">
        <w:rPr>
          <w:rFonts w:ascii="Times New Roman" w:hAnsi="Times New Roman" w:cs="Times New Roman"/>
          <w:sz w:val="28"/>
          <w:szCs w:val="28"/>
        </w:rPr>
        <w:t>проведении внеплановой специальной оценки условий труда и формирования комиссии по организации ее проведения»</w:t>
      </w:r>
      <w:r w:rsidR="00A90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10B">
        <w:rPr>
          <w:rFonts w:ascii="Times New Roman" w:eastAsia="Times New Roman" w:hAnsi="Times New Roman" w:cs="Times New Roman"/>
          <w:sz w:val="28"/>
          <w:szCs w:val="28"/>
        </w:rPr>
        <w:t>в администрации муниципального района «Печора»  завершенной.</w:t>
      </w:r>
    </w:p>
    <w:p w:rsidR="00E26B01" w:rsidRPr="009E410B" w:rsidRDefault="00563F9F" w:rsidP="009E410B">
      <w:pPr>
        <w:pStyle w:val="a5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838F0" w:rsidRPr="009E410B">
        <w:rPr>
          <w:rFonts w:ascii="Times New Roman" w:eastAsia="Times New Roman" w:hAnsi="Times New Roman" w:cs="Times New Roman"/>
          <w:sz w:val="28"/>
          <w:szCs w:val="28"/>
        </w:rPr>
        <w:t>Главному с</w:t>
      </w:r>
      <w:r w:rsidR="003011D4" w:rsidRPr="009E410B">
        <w:rPr>
          <w:rFonts w:ascii="Times New Roman" w:eastAsia="Times New Roman" w:hAnsi="Times New Roman" w:cs="Times New Roman"/>
          <w:sz w:val="28"/>
          <w:szCs w:val="28"/>
        </w:rPr>
        <w:t>пециалисту сектора по кадрам и муници</w:t>
      </w:r>
      <w:r w:rsidR="00107936" w:rsidRPr="009E410B">
        <w:rPr>
          <w:rFonts w:ascii="Times New Roman" w:eastAsia="Times New Roman" w:hAnsi="Times New Roman" w:cs="Times New Roman"/>
          <w:sz w:val="28"/>
          <w:szCs w:val="28"/>
        </w:rPr>
        <w:t>пальной службе</w:t>
      </w:r>
      <w:r w:rsidR="000838F0" w:rsidRPr="009E4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3A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A903AC">
        <w:rPr>
          <w:rFonts w:ascii="Times New Roman" w:eastAsia="Times New Roman" w:hAnsi="Times New Roman" w:cs="Times New Roman"/>
          <w:sz w:val="28"/>
          <w:szCs w:val="28"/>
        </w:rPr>
        <w:t>Чалкова</w:t>
      </w:r>
      <w:proofErr w:type="spellEnd"/>
      <w:r w:rsidR="000838F0" w:rsidRPr="009E410B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 w:rsidR="00A903AC">
        <w:rPr>
          <w:rFonts w:ascii="Times New Roman" w:eastAsia="Times New Roman" w:hAnsi="Times New Roman" w:cs="Times New Roman"/>
          <w:sz w:val="28"/>
          <w:szCs w:val="28"/>
        </w:rPr>
        <w:t>)</w:t>
      </w:r>
      <w:r w:rsidR="003C0768" w:rsidRPr="009E410B">
        <w:rPr>
          <w:rFonts w:ascii="Times New Roman" w:eastAsia="Times New Roman" w:hAnsi="Times New Roman" w:cs="Times New Roman"/>
          <w:sz w:val="28"/>
          <w:szCs w:val="28"/>
        </w:rPr>
        <w:t xml:space="preserve"> ознакомить работников с результатами проведения специальной оценки условий труда на рабочих местах под роспись</w:t>
      </w:r>
      <w:r w:rsidR="00A903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0768" w:rsidRPr="009E410B">
        <w:rPr>
          <w:rFonts w:ascii="Times New Roman" w:eastAsia="Times New Roman" w:hAnsi="Times New Roman" w:cs="Times New Roman"/>
          <w:sz w:val="28"/>
          <w:szCs w:val="28"/>
        </w:rPr>
        <w:t xml:space="preserve"> в срок не позднее, чем тридцать календарных дней со дня утверждения отчета</w:t>
      </w:r>
      <w:r w:rsidR="00A90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768" w:rsidRPr="009E410B">
        <w:rPr>
          <w:rFonts w:ascii="Times New Roman" w:eastAsia="Times New Roman" w:hAnsi="Times New Roman" w:cs="Times New Roman"/>
          <w:sz w:val="28"/>
          <w:szCs w:val="28"/>
        </w:rPr>
        <w:t>о проведении специальной оценки условий труда председателем комиссии по проведению специальной оценки условий труда</w:t>
      </w:r>
      <w:r w:rsidR="00A903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0768" w:rsidRPr="009E4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10B" w:rsidRPr="009E410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838F0" w:rsidRPr="009E410B">
        <w:rPr>
          <w:rFonts w:ascii="Times New Roman" w:eastAsia="Times New Roman" w:hAnsi="Times New Roman" w:cs="Times New Roman"/>
          <w:sz w:val="28"/>
          <w:szCs w:val="28"/>
        </w:rPr>
        <w:t>ервым заместителем</w:t>
      </w:r>
      <w:r w:rsidR="003C0768" w:rsidRPr="009E410B">
        <w:rPr>
          <w:rFonts w:ascii="Times New Roman" w:eastAsia="Times New Roman" w:hAnsi="Times New Roman" w:cs="Times New Roman"/>
          <w:sz w:val="28"/>
          <w:szCs w:val="28"/>
        </w:rPr>
        <w:t xml:space="preserve"> руководител</w:t>
      </w:r>
      <w:r w:rsidR="000838F0" w:rsidRPr="009E410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3C0768" w:rsidRPr="009E410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0838F0" w:rsidRPr="009E410B">
        <w:rPr>
          <w:rFonts w:ascii="Times New Roman" w:eastAsia="Times New Roman" w:hAnsi="Times New Roman" w:cs="Times New Roman"/>
          <w:sz w:val="28"/>
          <w:szCs w:val="28"/>
        </w:rPr>
        <w:t>А.Ю. Канищевым</w:t>
      </w:r>
      <w:r w:rsidR="003C0768" w:rsidRPr="009E41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3C0768" w:rsidRPr="009E410B" w:rsidRDefault="000838F0" w:rsidP="009E410B">
      <w:pPr>
        <w:pStyle w:val="a5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E410B">
        <w:rPr>
          <w:rFonts w:ascii="Times New Roman" w:eastAsia="Times New Roman" w:hAnsi="Times New Roman" w:cs="Times New Roman"/>
          <w:sz w:val="28"/>
          <w:szCs w:val="28"/>
        </w:rPr>
        <w:t>Главному с</w:t>
      </w:r>
      <w:r w:rsidR="003C0768" w:rsidRPr="009E410B">
        <w:rPr>
          <w:rFonts w:ascii="Times New Roman" w:eastAsia="Times New Roman" w:hAnsi="Times New Roman" w:cs="Times New Roman"/>
          <w:sz w:val="28"/>
          <w:szCs w:val="28"/>
        </w:rPr>
        <w:t>пециалисту сектора по кадрам и муници</w:t>
      </w:r>
      <w:r w:rsidR="00107936" w:rsidRPr="009E410B">
        <w:rPr>
          <w:rFonts w:ascii="Times New Roman" w:eastAsia="Times New Roman" w:hAnsi="Times New Roman" w:cs="Times New Roman"/>
          <w:sz w:val="28"/>
          <w:szCs w:val="28"/>
        </w:rPr>
        <w:t>пальной службе</w:t>
      </w:r>
      <w:r w:rsidR="003C0768" w:rsidRPr="009E4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3A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A903AC">
        <w:rPr>
          <w:rFonts w:ascii="Times New Roman" w:eastAsia="Times New Roman" w:hAnsi="Times New Roman" w:cs="Times New Roman"/>
          <w:sz w:val="28"/>
          <w:szCs w:val="28"/>
        </w:rPr>
        <w:t>Чалкова</w:t>
      </w:r>
      <w:proofErr w:type="spellEnd"/>
      <w:r w:rsidRPr="009E410B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 w:rsidR="00A903A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E4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768" w:rsidRPr="009E410B">
        <w:rPr>
          <w:rFonts w:ascii="Times New Roman" w:eastAsia="Times New Roman" w:hAnsi="Times New Roman" w:cs="Times New Roman"/>
          <w:sz w:val="28"/>
          <w:szCs w:val="28"/>
        </w:rPr>
        <w:t>в срок не позднее тридцати рабочих дней со дня утверждения отчета о проведении специальной оценки условий труда на рабочих местах оформить декларации соответствия условий труда государственным нормативным требованиям охраны труда для рабочих мест, на которых вредные и (или) опасные производственные факторы не идентифицированы и направить в государственную инспекцию труда</w:t>
      </w:r>
      <w:proofErr w:type="gramEnd"/>
      <w:r w:rsidRPr="009E410B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Коми</w:t>
      </w:r>
      <w:r w:rsidR="00876F82" w:rsidRPr="009E41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0557" w:rsidRPr="009E410B" w:rsidRDefault="00876F82" w:rsidP="009E410B">
      <w:pPr>
        <w:pStyle w:val="a5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E410B" w:rsidRPr="009E410B">
        <w:rPr>
          <w:rFonts w:ascii="Times New Roman" w:eastAsia="Times New Roman" w:hAnsi="Times New Roman" w:cs="Times New Roman"/>
          <w:sz w:val="28"/>
          <w:szCs w:val="28"/>
        </w:rPr>
        <w:t>Отделу информационно-аналитической работы и контроля</w:t>
      </w:r>
      <w:r w:rsidRPr="009E410B">
        <w:rPr>
          <w:rFonts w:ascii="Times New Roman" w:eastAsia="Times New Roman" w:hAnsi="Times New Roman" w:cs="Times New Roman"/>
          <w:sz w:val="28"/>
          <w:szCs w:val="28"/>
        </w:rPr>
        <w:t xml:space="preserve"> срок не позднее, чем в течение тридцати календарных дней со дня утверждения отчета о проведении специальной оценки условий труда  разместить на официальном сайте администрации муниципального района «Печора» </w:t>
      </w:r>
      <w:r w:rsidRPr="009E410B">
        <w:rPr>
          <w:rFonts w:ascii="Times New Roman" w:eastAsia="Times New Roman" w:hAnsi="Times New Roman" w:cs="Times New Roman"/>
          <w:sz w:val="28"/>
          <w:szCs w:val="28"/>
        </w:rPr>
        <w:lastRenderedPageBreak/>
        <w:t>сводные данные о результатах проведения специальной оценки условий труда  в части установления классов (подклассов) условий труда на рабочих местах.</w:t>
      </w:r>
      <w:proofErr w:type="gramEnd"/>
    </w:p>
    <w:p w:rsidR="00760557" w:rsidRPr="009E410B" w:rsidRDefault="00A903AC" w:rsidP="009E410B">
      <w:pPr>
        <w:pStyle w:val="a5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исполнения</w:t>
      </w:r>
      <w:r w:rsidR="00760557" w:rsidRPr="009E410B">
        <w:rPr>
          <w:rFonts w:ascii="Times New Roman" w:eastAsia="Times New Roman" w:hAnsi="Times New Roman" w:cs="Times New Roman"/>
          <w:sz w:val="28"/>
          <w:szCs w:val="28"/>
        </w:rPr>
        <w:t xml:space="preserve"> настоящег</w:t>
      </w:r>
      <w:r w:rsidR="009E410B" w:rsidRPr="009E410B">
        <w:rPr>
          <w:rFonts w:ascii="Times New Roman" w:eastAsia="Times New Roman" w:hAnsi="Times New Roman" w:cs="Times New Roman"/>
          <w:sz w:val="28"/>
          <w:szCs w:val="28"/>
        </w:rPr>
        <w:t xml:space="preserve">о распоряжения </w:t>
      </w:r>
      <w:r>
        <w:rPr>
          <w:rFonts w:ascii="Times New Roman" w:eastAsia="Times New Roman" w:hAnsi="Times New Roman" w:cs="Times New Roman"/>
          <w:sz w:val="28"/>
          <w:szCs w:val="28"/>
        </w:rPr>
        <w:t>возложить на первого заместителя</w:t>
      </w:r>
      <w:r w:rsidR="009E410B" w:rsidRPr="009E410B">
        <w:rPr>
          <w:rFonts w:ascii="Times New Roman" w:eastAsia="Times New Roman" w:hAnsi="Times New Roman" w:cs="Times New Roman"/>
          <w:sz w:val="28"/>
          <w:szCs w:val="28"/>
        </w:rPr>
        <w:t xml:space="preserve"> руко</w:t>
      </w:r>
      <w:r>
        <w:rPr>
          <w:rFonts w:ascii="Times New Roman" w:eastAsia="Times New Roman" w:hAnsi="Times New Roman" w:cs="Times New Roman"/>
          <w:sz w:val="28"/>
          <w:szCs w:val="28"/>
        </w:rPr>
        <w:t>водителя администрации Канищева</w:t>
      </w:r>
      <w:r w:rsidR="009E410B" w:rsidRPr="009E410B">
        <w:rPr>
          <w:rFonts w:ascii="Times New Roman" w:eastAsia="Times New Roman" w:hAnsi="Times New Roman" w:cs="Times New Roman"/>
          <w:sz w:val="28"/>
          <w:szCs w:val="28"/>
        </w:rPr>
        <w:t xml:space="preserve"> А.Ю</w:t>
      </w:r>
      <w:r w:rsidR="00760557" w:rsidRPr="009E410B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3"/>
        <w:tblW w:w="14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9"/>
        <w:gridCol w:w="5210"/>
      </w:tblGrid>
      <w:tr w:rsidR="00563F9F" w:rsidRPr="009E410B" w:rsidTr="00760557">
        <w:tc>
          <w:tcPr>
            <w:tcW w:w="9429" w:type="dxa"/>
          </w:tcPr>
          <w:p w:rsidR="00760557" w:rsidRPr="009E410B" w:rsidRDefault="00760557" w:rsidP="00760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34" w:rsidRPr="009E410B" w:rsidRDefault="00FA6834" w:rsidP="00760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34" w:rsidRPr="009E410B" w:rsidRDefault="00FA6834" w:rsidP="00760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557" w:rsidRPr="009E410B" w:rsidRDefault="009E410B" w:rsidP="00760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10B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="00760557" w:rsidRPr="009E410B">
              <w:rPr>
                <w:rFonts w:ascii="Times New Roman" w:eastAsia="Times New Roman" w:hAnsi="Times New Roman"/>
                <w:sz w:val="28"/>
                <w:szCs w:val="28"/>
              </w:rPr>
              <w:t xml:space="preserve">лава муниципального района </w:t>
            </w:r>
            <w:r w:rsidR="00760557" w:rsidRPr="00BA773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="00760557" w:rsidRPr="009E41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60557" w:rsidRPr="009E410B" w:rsidRDefault="009E410B" w:rsidP="00760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0B">
              <w:rPr>
                <w:rFonts w:ascii="Times New Roman" w:eastAsia="Times New Roman" w:hAnsi="Times New Roman"/>
                <w:sz w:val="28"/>
                <w:szCs w:val="28"/>
              </w:rPr>
              <w:t>руководитель</w:t>
            </w:r>
            <w:r w:rsidR="00760557" w:rsidRPr="009E410B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</w:t>
            </w:r>
            <w:r w:rsidR="00760557" w:rsidRPr="009E410B">
              <w:rPr>
                <w:rFonts w:ascii="Times New Roman" w:eastAsia="Times New Roman" w:hAnsi="Times New Roman"/>
                <w:sz w:val="28"/>
                <w:szCs w:val="28"/>
              </w:rPr>
              <w:t xml:space="preserve">     В.А. Серов</w:t>
            </w:r>
          </w:p>
          <w:p w:rsidR="00760557" w:rsidRPr="009E410B" w:rsidRDefault="00760557" w:rsidP="00760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557" w:rsidRPr="009E410B" w:rsidRDefault="00760557" w:rsidP="00760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557" w:rsidRPr="009E410B" w:rsidRDefault="00760557" w:rsidP="00760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557" w:rsidRPr="009E410B" w:rsidRDefault="00760557" w:rsidP="00760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557" w:rsidRPr="009E410B" w:rsidRDefault="00760557" w:rsidP="00760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563F9F" w:rsidRPr="009E410B" w:rsidRDefault="00563F9F" w:rsidP="0091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3F9F" w:rsidTr="00760557">
        <w:tc>
          <w:tcPr>
            <w:tcW w:w="9429" w:type="dxa"/>
          </w:tcPr>
          <w:p w:rsidR="00563F9F" w:rsidRDefault="00563F9F" w:rsidP="0091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A2786D" w:rsidRDefault="00A2786D" w:rsidP="0091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63F9F" w:rsidTr="00760557">
        <w:tc>
          <w:tcPr>
            <w:tcW w:w="9429" w:type="dxa"/>
          </w:tcPr>
          <w:p w:rsidR="00563F9F" w:rsidRDefault="00563F9F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563F9F" w:rsidRDefault="00563F9F" w:rsidP="0091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63F9F" w:rsidTr="00760557">
        <w:tc>
          <w:tcPr>
            <w:tcW w:w="9429" w:type="dxa"/>
          </w:tcPr>
          <w:p w:rsidR="00563F9F" w:rsidRDefault="00563F9F" w:rsidP="0091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563F9F" w:rsidRDefault="00563F9F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63F9F" w:rsidTr="00760557">
        <w:tc>
          <w:tcPr>
            <w:tcW w:w="9429" w:type="dxa"/>
          </w:tcPr>
          <w:p w:rsidR="00563F9F" w:rsidRDefault="00563F9F" w:rsidP="0091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563F9F" w:rsidRDefault="00563F9F" w:rsidP="0091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63F9F" w:rsidTr="00760557">
        <w:tc>
          <w:tcPr>
            <w:tcW w:w="9429" w:type="dxa"/>
          </w:tcPr>
          <w:p w:rsidR="00563F9F" w:rsidRDefault="00563F9F" w:rsidP="0091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563F9F" w:rsidRDefault="00563F9F" w:rsidP="00563F9F">
            <w:pPr>
              <w:tabs>
                <w:tab w:val="left" w:pos="311"/>
                <w:tab w:val="left" w:pos="5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63F9F" w:rsidTr="00760557">
        <w:tc>
          <w:tcPr>
            <w:tcW w:w="9429" w:type="dxa"/>
          </w:tcPr>
          <w:p w:rsidR="00563F9F" w:rsidRDefault="00563F9F" w:rsidP="0091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563F9F" w:rsidRDefault="00563F9F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63F9F" w:rsidTr="00760557">
        <w:tc>
          <w:tcPr>
            <w:tcW w:w="9429" w:type="dxa"/>
          </w:tcPr>
          <w:p w:rsidR="00563F9F" w:rsidRDefault="00563F9F" w:rsidP="0091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563F9F" w:rsidRDefault="00563F9F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63F9F" w:rsidTr="00760557">
        <w:tc>
          <w:tcPr>
            <w:tcW w:w="9429" w:type="dxa"/>
          </w:tcPr>
          <w:p w:rsidR="00563F9F" w:rsidRDefault="00563F9F" w:rsidP="0091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563F9F" w:rsidRDefault="00563F9F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26B01" w:rsidRDefault="00E26B01" w:rsidP="00A25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711A" w:rsidRDefault="001B711A" w:rsidP="001B711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A67FF" w:rsidRPr="00DA67FF" w:rsidRDefault="00DA67FF" w:rsidP="00DA67FF">
      <w:pPr>
        <w:tabs>
          <w:tab w:val="left" w:pos="6930"/>
        </w:tabs>
        <w:rPr>
          <w:rFonts w:ascii="Times New Roman" w:eastAsia="Times New Roman" w:hAnsi="Times New Roman" w:cs="Times New Roman"/>
        </w:rPr>
      </w:pPr>
    </w:p>
    <w:sectPr w:rsidR="00DA67FF" w:rsidRPr="00DA67FF" w:rsidSect="000D62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0A9"/>
    <w:multiLevelType w:val="hybridMultilevel"/>
    <w:tmpl w:val="AEEC31B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4B94"/>
    <w:multiLevelType w:val="hybridMultilevel"/>
    <w:tmpl w:val="53624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530875"/>
    <w:multiLevelType w:val="hybridMultilevel"/>
    <w:tmpl w:val="25FEFF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E2030DA"/>
    <w:multiLevelType w:val="hybridMultilevel"/>
    <w:tmpl w:val="B1C8DE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1C216D5"/>
    <w:multiLevelType w:val="hybridMultilevel"/>
    <w:tmpl w:val="9606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222E0"/>
    <w:multiLevelType w:val="hybridMultilevel"/>
    <w:tmpl w:val="64FCB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3E82643"/>
    <w:multiLevelType w:val="hybridMultilevel"/>
    <w:tmpl w:val="2D36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50308"/>
    <w:multiLevelType w:val="hybridMultilevel"/>
    <w:tmpl w:val="B58ADC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6CE4C41"/>
    <w:multiLevelType w:val="hybridMultilevel"/>
    <w:tmpl w:val="512A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F01FC"/>
    <w:multiLevelType w:val="hybridMultilevel"/>
    <w:tmpl w:val="33383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D2"/>
    <w:rsid w:val="00003555"/>
    <w:rsid w:val="00015957"/>
    <w:rsid w:val="0002665E"/>
    <w:rsid w:val="00057921"/>
    <w:rsid w:val="000707A9"/>
    <w:rsid w:val="00075AAE"/>
    <w:rsid w:val="000838F0"/>
    <w:rsid w:val="00083BF8"/>
    <w:rsid w:val="0008772A"/>
    <w:rsid w:val="00090E74"/>
    <w:rsid w:val="00093E2B"/>
    <w:rsid w:val="000A6D8E"/>
    <w:rsid w:val="000A7C5F"/>
    <w:rsid w:val="000B03E8"/>
    <w:rsid w:val="000B1EA5"/>
    <w:rsid w:val="000C43BF"/>
    <w:rsid w:val="000C5EAD"/>
    <w:rsid w:val="000D33F9"/>
    <w:rsid w:val="000D62A3"/>
    <w:rsid w:val="000E277D"/>
    <w:rsid w:val="000E30D5"/>
    <w:rsid w:val="000E6229"/>
    <w:rsid w:val="000F2F5E"/>
    <w:rsid w:val="001006F5"/>
    <w:rsid w:val="00107936"/>
    <w:rsid w:val="0011006E"/>
    <w:rsid w:val="00115A10"/>
    <w:rsid w:val="00116A0D"/>
    <w:rsid w:val="00122C42"/>
    <w:rsid w:val="00125932"/>
    <w:rsid w:val="00127744"/>
    <w:rsid w:val="00131703"/>
    <w:rsid w:val="00140F4E"/>
    <w:rsid w:val="00151D18"/>
    <w:rsid w:val="00151F9B"/>
    <w:rsid w:val="00154A24"/>
    <w:rsid w:val="00154CF0"/>
    <w:rsid w:val="00155A08"/>
    <w:rsid w:val="00160225"/>
    <w:rsid w:val="001629C0"/>
    <w:rsid w:val="001652B5"/>
    <w:rsid w:val="00166E33"/>
    <w:rsid w:val="00166E7F"/>
    <w:rsid w:val="0017106A"/>
    <w:rsid w:val="001907DB"/>
    <w:rsid w:val="001928AA"/>
    <w:rsid w:val="001A49BE"/>
    <w:rsid w:val="001A534F"/>
    <w:rsid w:val="001A615C"/>
    <w:rsid w:val="001A645A"/>
    <w:rsid w:val="001B18B9"/>
    <w:rsid w:val="001B232F"/>
    <w:rsid w:val="001B711A"/>
    <w:rsid w:val="001C538B"/>
    <w:rsid w:val="001D326D"/>
    <w:rsid w:val="00201D59"/>
    <w:rsid w:val="00205A51"/>
    <w:rsid w:val="0022029A"/>
    <w:rsid w:val="00220B1A"/>
    <w:rsid w:val="00231398"/>
    <w:rsid w:val="00243D7B"/>
    <w:rsid w:val="00251D26"/>
    <w:rsid w:val="00252D47"/>
    <w:rsid w:val="00260BC3"/>
    <w:rsid w:val="00264773"/>
    <w:rsid w:val="00265E66"/>
    <w:rsid w:val="00270B1A"/>
    <w:rsid w:val="002756B8"/>
    <w:rsid w:val="00276210"/>
    <w:rsid w:val="00284390"/>
    <w:rsid w:val="00285D1F"/>
    <w:rsid w:val="00292A66"/>
    <w:rsid w:val="002A2572"/>
    <w:rsid w:val="002A48C6"/>
    <w:rsid w:val="002A4AFD"/>
    <w:rsid w:val="002A64F5"/>
    <w:rsid w:val="002B5671"/>
    <w:rsid w:val="002D4D8B"/>
    <w:rsid w:val="002D5058"/>
    <w:rsid w:val="002E07AF"/>
    <w:rsid w:val="002E5883"/>
    <w:rsid w:val="002E7E44"/>
    <w:rsid w:val="002F440E"/>
    <w:rsid w:val="003011D4"/>
    <w:rsid w:val="00304B7D"/>
    <w:rsid w:val="00305233"/>
    <w:rsid w:val="00305E7B"/>
    <w:rsid w:val="003065CF"/>
    <w:rsid w:val="00307E25"/>
    <w:rsid w:val="00315E26"/>
    <w:rsid w:val="00324120"/>
    <w:rsid w:val="00331504"/>
    <w:rsid w:val="00332A76"/>
    <w:rsid w:val="00340CAB"/>
    <w:rsid w:val="003422DF"/>
    <w:rsid w:val="00343B86"/>
    <w:rsid w:val="003552DD"/>
    <w:rsid w:val="00356CB3"/>
    <w:rsid w:val="003657CF"/>
    <w:rsid w:val="00365EB1"/>
    <w:rsid w:val="00371D4B"/>
    <w:rsid w:val="00376FA1"/>
    <w:rsid w:val="003810F7"/>
    <w:rsid w:val="0038328F"/>
    <w:rsid w:val="0038675C"/>
    <w:rsid w:val="00387584"/>
    <w:rsid w:val="003A3404"/>
    <w:rsid w:val="003B234A"/>
    <w:rsid w:val="003C0768"/>
    <w:rsid w:val="003C12D0"/>
    <w:rsid w:val="003D2B6F"/>
    <w:rsid w:val="003E6A8E"/>
    <w:rsid w:val="003F6116"/>
    <w:rsid w:val="004120E7"/>
    <w:rsid w:val="0041467C"/>
    <w:rsid w:val="00431DEA"/>
    <w:rsid w:val="00437468"/>
    <w:rsid w:val="00443809"/>
    <w:rsid w:val="00447771"/>
    <w:rsid w:val="00447835"/>
    <w:rsid w:val="00452337"/>
    <w:rsid w:val="00455A08"/>
    <w:rsid w:val="00460024"/>
    <w:rsid w:val="00470C58"/>
    <w:rsid w:val="004871DF"/>
    <w:rsid w:val="004A2359"/>
    <w:rsid w:val="004B75EB"/>
    <w:rsid w:val="004C6D02"/>
    <w:rsid w:val="004D097A"/>
    <w:rsid w:val="004F17C3"/>
    <w:rsid w:val="004F2EBF"/>
    <w:rsid w:val="004F67F3"/>
    <w:rsid w:val="004F7763"/>
    <w:rsid w:val="00514433"/>
    <w:rsid w:val="0054195C"/>
    <w:rsid w:val="00542FCF"/>
    <w:rsid w:val="0055571A"/>
    <w:rsid w:val="00555ACA"/>
    <w:rsid w:val="00556303"/>
    <w:rsid w:val="00556733"/>
    <w:rsid w:val="00561306"/>
    <w:rsid w:val="00561492"/>
    <w:rsid w:val="00563879"/>
    <w:rsid w:val="00563F9F"/>
    <w:rsid w:val="0056419B"/>
    <w:rsid w:val="0057042A"/>
    <w:rsid w:val="00574114"/>
    <w:rsid w:val="005753D0"/>
    <w:rsid w:val="005766A5"/>
    <w:rsid w:val="0058007E"/>
    <w:rsid w:val="00581748"/>
    <w:rsid w:val="00582CC5"/>
    <w:rsid w:val="00590438"/>
    <w:rsid w:val="005A1C5C"/>
    <w:rsid w:val="005A45F3"/>
    <w:rsid w:val="005B1226"/>
    <w:rsid w:val="005B4C5F"/>
    <w:rsid w:val="005C5655"/>
    <w:rsid w:val="005C74C5"/>
    <w:rsid w:val="005D0A34"/>
    <w:rsid w:val="005E311F"/>
    <w:rsid w:val="005E6F2E"/>
    <w:rsid w:val="005F1013"/>
    <w:rsid w:val="005F2600"/>
    <w:rsid w:val="005F7957"/>
    <w:rsid w:val="00600A5E"/>
    <w:rsid w:val="0060508A"/>
    <w:rsid w:val="00607A05"/>
    <w:rsid w:val="0061610A"/>
    <w:rsid w:val="00616692"/>
    <w:rsid w:val="006229C7"/>
    <w:rsid w:val="006407BC"/>
    <w:rsid w:val="00655F10"/>
    <w:rsid w:val="006564DF"/>
    <w:rsid w:val="006640DE"/>
    <w:rsid w:val="00666949"/>
    <w:rsid w:val="00686BFA"/>
    <w:rsid w:val="006919F3"/>
    <w:rsid w:val="00695ACC"/>
    <w:rsid w:val="0069706D"/>
    <w:rsid w:val="0069769B"/>
    <w:rsid w:val="006A5BD5"/>
    <w:rsid w:val="006A7BDE"/>
    <w:rsid w:val="006B10A0"/>
    <w:rsid w:val="006B71A8"/>
    <w:rsid w:val="006C0249"/>
    <w:rsid w:val="006C348C"/>
    <w:rsid w:val="006C4886"/>
    <w:rsid w:val="006D75AE"/>
    <w:rsid w:val="006E3F1C"/>
    <w:rsid w:val="006E5249"/>
    <w:rsid w:val="006F08E8"/>
    <w:rsid w:val="006F69F0"/>
    <w:rsid w:val="00700CDD"/>
    <w:rsid w:val="00710EFD"/>
    <w:rsid w:val="00711301"/>
    <w:rsid w:val="00712750"/>
    <w:rsid w:val="007160BB"/>
    <w:rsid w:val="00716256"/>
    <w:rsid w:val="00717719"/>
    <w:rsid w:val="007319AD"/>
    <w:rsid w:val="00732585"/>
    <w:rsid w:val="00744072"/>
    <w:rsid w:val="0076042D"/>
    <w:rsid w:val="00760557"/>
    <w:rsid w:val="00767F2D"/>
    <w:rsid w:val="007A25F1"/>
    <w:rsid w:val="007B334A"/>
    <w:rsid w:val="007C01A4"/>
    <w:rsid w:val="007C4155"/>
    <w:rsid w:val="007D3FC4"/>
    <w:rsid w:val="007D43FC"/>
    <w:rsid w:val="007D6799"/>
    <w:rsid w:val="007D766C"/>
    <w:rsid w:val="007E0D41"/>
    <w:rsid w:val="007E17E5"/>
    <w:rsid w:val="007F6239"/>
    <w:rsid w:val="00804EB6"/>
    <w:rsid w:val="00806E05"/>
    <w:rsid w:val="0082674F"/>
    <w:rsid w:val="00835603"/>
    <w:rsid w:val="00844C4D"/>
    <w:rsid w:val="00845BD8"/>
    <w:rsid w:val="00852995"/>
    <w:rsid w:val="008676DA"/>
    <w:rsid w:val="00872A5B"/>
    <w:rsid w:val="00875834"/>
    <w:rsid w:val="00876F82"/>
    <w:rsid w:val="00877D7D"/>
    <w:rsid w:val="0088441C"/>
    <w:rsid w:val="00886991"/>
    <w:rsid w:val="008907AD"/>
    <w:rsid w:val="00893B69"/>
    <w:rsid w:val="008B4C2D"/>
    <w:rsid w:val="008B4F14"/>
    <w:rsid w:val="008B5517"/>
    <w:rsid w:val="008C4710"/>
    <w:rsid w:val="008C5A7C"/>
    <w:rsid w:val="008D0733"/>
    <w:rsid w:val="008F7DBB"/>
    <w:rsid w:val="00900848"/>
    <w:rsid w:val="009008CD"/>
    <w:rsid w:val="00903442"/>
    <w:rsid w:val="00903E28"/>
    <w:rsid w:val="00904A90"/>
    <w:rsid w:val="0090790E"/>
    <w:rsid w:val="00917D1E"/>
    <w:rsid w:val="00921F3E"/>
    <w:rsid w:val="009220C8"/>
    <w:rsid w:val="00931BC0"/>
    <w:rsid w:val="009330B7"/>
    <w:rsid w:val="00962C3C"/>
    <w:rsid w:val="00962EF7"/>
    <w:rsid w:val="00962FC1"/>
    <w:rsid w:val="00970BAC"/>
    <w:rsid w:val="009726FB"/>
    <w:rsid w:val="009807AD"/>
    <w:rsid w:val="00982323"/>
    <w:rsid w:val="00984B46"/>
    <w:rsid w:val="00985260"/>
    <w:rsid w:val="009A76F9"/>
    <w:rsid w:val="009B17A9"/>
    <w:rsid w:val="009D3ECC"/>
    <w:rsid w:val="009D6DE7"/>
    <w:rsid w:val="009D773E"/>
    <w:rsid w:val="009E3315"/>
    <w:rsid w:val="009E410B"/>
    <w:rsid w:val="009E41B3"/>
    <w:rsid w:val="009E440D"/>
    <w:rsid w:val="009F487D"/>
    <w:rsid w:val="00A00069"/>
    <w:rsid w:val="00A004B1"/>
    <w:rsid w:val="00A25124"/>
    <w:rsid w:val="00A265DD"/>
    <w:rsid w:val="00A2786D"/>
    <w:rsid w:val="00A304DF"/>
    <w:rsid w:val="00A334CE"/>
    <w:rsid w:val="00A35158"/>
    <w:rsid w:val="00A36658"/>
    <w:rsid w:val="00A40132"/>
    <w:rsid w:val="00A40740"/>
    <w:rsid w:val="00A40F66"/>
    <w:rsid w:val="00A42421"/>
    <w:rsid w:val="00A44258"/>
    <w:rsid w:val="00A6737C"/>
    <w:rsid w:val="00A7022F"/>
    <w:rsid w:val="00A7683C"/>
    <w:rsid w:val="00A76AF6"/>
    <w:rsid w:val="00A76E95"/>
    <w:rsid w:val="00A832EB"/>
    <w:rsid w:val="00A85D4A"/>
    <w:rsid w:val="00A903AC"/>
    <w:rsid w:val="00A91B78"/>
    <w:rsid w:val="00A926EF"/>
    <w:rsid w:val="00A929A6"/>
    <w:rsid w:val="00A9474C"/>
    <w:rsid w:val="00AA3693"/>
    <w:rsid w:val="00AD7FFA"/>
    <w:rsid w:val="00AE1838"/>
    <w:rsid w:val="00AE2BBA"/>
    <w:rsid w:val="00AE51EE"/>
    <w:rsid w:val="00AE6E80"/>
    <w:rsid w:val="00AF622B"/>
    <w:rsid w:val="00AF7D11"/>
    <w:rsid w:val="00B0406B"/>
    <w:rsid w:val="00B066DB"/>
    <w:rsid w:val="00B12E0B"/>
    <w:rsid w:val="00B21465"/>
    <w:rsid w:val="00B25552"/>
    <w:rsid w:val="00B33915"/>
    <w:rsid w:val="00B35667"/>
    <w:rsid w:val="00B4212F"/>
    <w:rsid w:val="00B43212"/>
    <w:rsid w:val="00B567CF"/>
    <w:rsid w:val="00B57602"/>
    <w:rsid w:val="00B60C7A"/>
    <w:rsid w:val="00B71FDE"/>
    <w:rsid w:val="00B82C0D"/>
    <w:rsid w:val="00B91A4B"/>
    <w:rsid w:val="00B931AC"/>
    <w:rsid w:val="00B94422"/>
    <w:rsid w:val="00B947BF"/>
    <w:rsid w:val="00B97E89"/>
    <w:rsid w:val="00BA01CA"/>
    <w:rsid w:val="00BA53B2"/>
    <w:rsid w:val="00BA773C"/>
    <w:rsid w:val="00BB3400"/>
    <w:rsid w:val="00BC2C4B"/>
    <w:rsid w:val="00BD705F"/>
    <w:rsid w:val="00BE231D"/>
    <w:rsid w:val="00BE27E2"/>
    <w:rsid w:val="00BF5DB6"/>
    <w:rsid w:val="00BF73DF"/>
    <w:rsid w:val="00C002D1"/>
    <w:rsid w:val="00C056C0"/>
    <w:rsid w:val="00C101A4"/>
    <w:rsid w:val="00C117C0"/>
    <w:rsid w:val="00C17299"/>
    <w:rsid w:val="00C2018E"/>
    <w:rsid w:val="00C20C40"/>
    <w:rsid w:val="00C22416"/>
    <w:rsid w:val="00C22AAF"/>
    <w:rsid w:val="00C31F18"/>
    <w:rsid w:val="00C365D4"/>
    <w:rsid w:val="00C47DA0"/>
    <w:rsid w:val="00C5572F"/>
    <w:rsid w:val="00C70172"/>
    <w:rsid w:val="00C72B26"/>
    <w:rsid w:val="00C7588F"/>
    <w:rsid w:val="00C912C4"/>
    <w:rsid w:val="00CA15EA"/>
    <w:rsid w:val="00CB46AC"/>
    <w:rsid w:val="00CC78B4"/>
    <w:rsid w:val="00CD36D6"/>
    <w:rsid w:val="00CD59A2"/>
    <w:rsid w:val="00CF3280"/>
    <w:rsid w:val="00D069A2"/>
    <w:rsid w:val="00D111C5"/>
    <w:rsid w:val="00D12982"/>
    <w:rsid w:val="00D407A5"/>
    <w:rsid w:val="00D42AA4"/>
    <w:rsid w:val="00D457DD"/>
    <w:rsid w:val="00D522AC"/>
    <w:rsid w:val="00D55217"/>
    <w:rsid w:val="00D66B9A"/>
    <w:rsid w:val="00D6704E"/>
    <w:rsid w:val="00D70BF2"/>
    <w:rsid w:val="00D85C6C"/>
    <w:rsid w:val="00D90361"/>
    <w:rsid w:val="00DA12C7"/>
    <w:rsid w:val="00DA479B"/>
    <w:rsid w:val="00DA4A7B"/>
    <w:rsid w:val="00DA51E2"/>
    <w:rsid w:val="00DA5702"/>
    <w:rsid w:val="00DA67FF"/>
    <w:rsid w:val="00DB0795"/>
    <w:rsid w:val="00DC5D44"/>
    <w:rsid w:val="00DC5E5E"/>
    <w:rsid w:val="00DC771C"/>
    <w:rsid w:val="00DE23DD"/>
    <w:rsid w:val="00DE3464"/>
    <w:rsid w:val="00DE7ECC"/>
    <w:rsid w:val="00DF35DD"/>
    <w:rsid w:val="00DF3A4F"/>
    <w:rsid w:val="00E008E1"/>
    <w:rsid w:val="00E1080C"/>
    <w:rsid w:val="00E10F8C"/>
    <w:rsid w:val="00E122B7"/>
    <w:rsid w:val="00E17C49"/>
    <w:rsid w:val="00E17E34"/>
    <w:rsid w:val="00E201A6"/>
    <w:rsid w:val="00E22A90"/>
    <w:rsid w:val="00E22ACA"/>
    <w:rsid w:val="00E24997"/>
    <w:rsid w:val="00E24ADD"/>
    <w:rsid w:val="00E26B01"/>
    <w:rsid w:val="00E319D2"/>
    <w:rsid w:val="00E37246"/>
    <w:rsid w:val="00E3791D"/>
    <w:rsid w:val="00E37B6E"/>
    <w:rsid w:val="00E6400E"/>
    <w:rsid w:val="00E740D0"/>
    <w:rsid w:val="00E74CE9"/>
    <w:rsid w:val="00E759E6"/>
    <w:rsid w:val="00E856B1"/>
    <w:rsid w:val="00E91677"/>
    <w:rsid w:val="00E92490"/>
    <w:rsid w:val="00E92A08"/>
    <w:rsid w:val="00EA13A2"/>
    <w:rsid w:val="00EA3F2D"/>
    <w:rsid w:val="00EA5953"/>
    <w:rsid w:val="00EB2C72"/>
    <w:rsid w:val="00EB4AD7"/>
    <w:rsid w:val="00EC7A7D"/>
    <w:rsid w:val="00ED0F6C"/>
    <w:rsid w:val="00ED15F0"/>
    <w:rsid w:val="00ED447F"/>
    <w:rsid w:val="00EE2030"/>
    <w:rsid w:val="00EE551E"/>
    <w:rsid w:val="00EE5F31"/>
    <w:rsid w:val="00EF056E"/>
    <w:rsid w:val="00EF11D7"/>
    <w:rsid w:val="00EF15FE"/>
    <w:rsid w:val="00F0345E"/>
    <w:rsid w:val="00F051BD"/>
    <w:rsid w:val="00F2517B"/>
    <w:rsid w:val="00F568D7"/>
    <w:rsid w:val="00F60BCE"/>
    <w:rsid w:val="00F62A76"/>
    <w:rsid w:val="00F633C9"/>
    <w:rsid w:val="00F64991"/>
    <w:rsid w:val="00F650C5"/>
    <w:rsid w:val="00F66B40"/>
    <w:rsid w:val="00F73FA3"/>
    <w:rsid w:val="00F75F67"/>
    <w:rsid w:val="00F83C0C"/>
    <w:rsid w:val="00F8770D"/>
    <w:rsid w:val="00FA0B0E"/>
    <w:rsid w:val="00FA5AF0"/>
    <w:rsid w:val="00FA6834"/>
    <w:rsid w:val="00FB159B"/>
    <w:rsid w:val="00FB33E3"/>
    <w:rsid w:val="00FB6272"/>
    <w:rsid w:val="00FB7E67"/>
    <w:rsid w:val="00FC2DC0"/>
    <w:rsid w:val="00FC3364"/>
    <w:rsid w:val="00FD212D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9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C33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24997"/>
    <w:pPr>
      <w:ind w:left="720"/>
      <w:contextualSpacing/>
    </w:pPr>
  </w:style>
  <w:style w:type="paragraph" w:styleId="a6">
    <w:name w:val="Title"/>
    <w:basedOn w:val="a"/>
    <w:link w:val="a7"/>
    <w:qFormat/>
    <w:rsid w:val="004374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4374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2D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C2C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125932"/>
  </w:style>
  <w:style w:type="character" w:styleId="aa">
    <w:name w:val="FollowedHyperlink"/>
    <w:basedOn w:val="a0"/>
    <w:uiPriority w:val="99"/>
    <w:semiHidden/>
    <w:unhideWhenUsed/>
    <w:rsid w:val="00125932"/>
    <w:rPr>
      <w:color w:val="800080" w:themeColor="followedHyperlink"/>
      <w:u w:val="single"/>
    </w:rPr>
  </w:style>
  <w:style w:type="paragraph" w:customStyle="1" w:styleId="5">
    <w:name w:val="заголовок 5"/>
    <w:basedOn w:val="a"/>
    <w:next w:val="a"/>
    <w:rsid w:val="0012593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12593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DA67F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A67F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9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C33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24997"/>
    <w:pPr>
      <w:ind w:left="720"/>
      <w:contextualSpacing/>
    </w:pPr>
  </w:style>
  <w:style w:type="paragraph" w:styleId="a6">
    <w:name w:val="Title"/>
    <w:basedOn w:val="a"/>
    <w:link w:val="a7"/>
    <w:qFormat/>
    <w:rsid w:val="004374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4374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2D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C2C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125932"/>
  </w:style>
  <w:style w:type="character" w:styleId="aa">
    <w:name w:val="FollowedHyperlink"/>
    <w:basedOn w:val="a0"/>
    <w:uiPriority w:val="99"/>
    <w:semiHidden/>
    <w:unhideWhenUsed/>
    <w:rsid w:val="00125932"/>
    <w:rPr>
      <w:color w:val="800080" w:themeColor="followedHyperlink"/>
      <w:u w:val="single"/>
    </w:rPr>
  </w:style>
  <w:style w:type="paragraph" w:customStyle="1" w:styleId="5">
    <w:name w:val="заголовок 5"/>
    <w:basedOn w:val="a"/>
    <w:next w:val="a"/>
    <w:rsid w:val="0012593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12593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DA67F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A67F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209E-6255-42FF-9B42-7B9A09E4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Ткачук АА</cp:lastModifiedBy>
  <cp:revision>39</cp:revision>
  <cp:lastPrinted>2021-12-07T10:06:00Z</cp:lastPrinted>
  <dcterms:created xsi:type="dcterms:W3CDTF">2019-05-06T13:42:00Z</dcterms:created>
  <dcterms:modified xsi:type="dcterms:W3CDTF">2021-12-07T10:06:00Z</dcterms:modified>
</cp:coreProperties>
</file>