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RPr="002445CA" w:rsidTr="00A0686F">
        <w:tc>
          <w:tcPr>
            <w:tcW w:w="3960" w:type="dxa"/>
          </w:tcPr>
          <w:p w:rsidR="00F03F6A" w:rsidRPr="00C86DA4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C86DA4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 w:rsidRPr="00C86DA4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Pr="002445CA" w:rsidRDefault="00F03F6A" w:rsidP="00A0686F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2445C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F03F6A" w:rsidRPr="002445CA" w:rsidRDefault="00F03F6A" w:rsidP="00A0686F">
            <w:pPr>
              <w:jc w:val="center"/>
              <w:rPr>
                <w:szCs w:val="26"/>
              </w:rPr>
            </w:pPr>
            <w:r w:rsidRPr="002445CA">
              <w:rPr>
                <w:noProof/>
                <w:szCs w:val="26"/>
              </w:rPr>
              <w:drawing>
                <wp:inline distT="0" distB="0" distL="0" distR="0" wp14:anchorId="5A1AC22D" wp14:editId="4F98102A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2445CA" w:rsidRDefault="00F03F6A" w:rsidP="00A0686F">
            <w:pPr>
              <w:ind w:right="-108"/>
              <w:jc w:val="center"/>
              <w:rPr>
                <w:szCs w:val="26"/>
              </w:rPr>
            </w:pPr>
          </w:p>
          <w:p w:rsidR="00F03F6A" w:rsidRPr="00C86DA4" w:rsidRDefault="00F03F6A" w:rsidP="00A0686F">
            <w:pPr>
              <w:pStyle w:val="2"/>
              <w:rPr>
                <w:sz w:val="22"/>
                <w:szCs w:val="22"/>
              </w:rPr>
            </w:pPr>
            <w:r w:rsidRPr="00C86DA4">
              <w:rPr>
                <w:sz w:val="22"/>
                <w:szCs w:val="22"/>
              </w:rPr>
              <w:t>«ПЕЧОРА»</w:t>
            </w:r>
          </w:p>
          <w:p w:rsidR="00F03F6A" w:rsidRPr="00C86DA4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C86DA4">
              <w:rPr>
                <w:sz w:val="22"/>
                <w:szCs w:val="22"/>
              </w:rPr>
              <w:t xml:space="preserve">  МУНИЦИПАЛЬНÖЙ  РАЙОНСА</w:t>
            </w:r>
          </w:p>
          <w:p w:rsidR="00F03F6A" w:rsidRPr="00C86DA4" w:rsidRDefault="00F03F6A" w:rsidP="00A0686F">
            <w:pPr>
              <w:jc w:val="center"/>
              <w:rPr>
                <w:sz w:val="22"/>
                <w:szCs w:val="22"/>
              </w:rPr>
            </w:pPr>
            <w:r w:rsidRPr="00C86DA4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F03F6A" w:rsidRPr="002445CA" w:rsidRDefault="00F03F6A" w:rsidP="00A0686F">
            <w:pPr>
              <w:rPr>
                <w:szCs w:val="26"/>
              </w:rPr>
            </w:pPr>
          </w:p>
        </w:tc>
      </w:tr>
      <w:tr w:rsidR="00F03F6A" w:rsidRPr="002445CA" w:rsidTr="00A0686F">
        <w:tc>
          <w:tcPr>
            <w:tcW w:w="9540" w:type="dxa"/>
            <w:gridSpan w:val="3"/>
          </w:tcPr>
          <w:p w:rsidR="00F03F6A" w:rsidRPr="002445CA" w:rsidRDefault="00F03F6A" w:rsidP="00A0686F">
            <w:pPr>
              <w:ind w:right="-108"/>
              <w:jc w:val="center"/>
              <w:rPr>
                <w:b/>
                <w:szCs w:val="26"/>
              </w:rPr>
            </w:pPr>
          </w:p>
          <w:p w:rsidR="00F03F6A" w:rsidRPr="002445CA" w:rsidRDefault="00F03F6A" w:rsidP="00A0686F">
            <w:pPr>
              <w:ind w:right="-108"/>
              <w:jc w:val="center"/>
              <w:rPr>
                <w:b/>
                <w:szCs w:val="26"/>
              </w:rPr>
            </w:pPr>
            <w:r w:rsidRPr="002445CA">
              <w:rPr>
                <w:b/>
                <w:szCs w:val="26"/>
              </w:rPr>
              <w:t>РАСПОРЯЖЕНИЕ</w:t>
            </w:r>
          </w:p>
          <w:p w:rsidR="00F03F6A" w:rsidRPr="002445CA" w:rsidRDefault="00F03F6A" w:rsidP="00A0686F">
            <w:pPr>
              <w:ind w:right="-108"/>
              <w:jc w:val="center"/>
              <w:rPr>
                <w:b/>
                <w:szCs w:val="26"/>
              </w:rPr>
            </w:pPr>
            <w:r w:rsidRPr="002445CA">
              <w:rPr>
                <w:b/>
                <w:szCs w:val="26"/>
              </w:rPr>
              <w:t>ТШÖКТÖМ</w:t>
            </w:r>
          </w:p>
          <w:p w:rsidR="00F03F6A" w:rsidRPr="002445CA" w:rsidRDefault="00F03F6A" w:rsidP="00A0686F">
            <w:pPr>
              <w:ind w:right="-108"/>
              <w:jc w:val="center"/>
              <w:rPr>
                <w:b/>
                <w:szCs w:val="26"/>
              </w:rPr>
            </w:pPr>
          </w:p>
        </w:tc>
      </w:tr>
      <w:tr w:rsidR="00F03F6A" w:rsidRPr="002445CA" w:rsidTr="00A0686F">
        <w:trPr>
          <w:trHeight w:val="565"/>
        </w:trPr>
        <w:tc>
          <w:tcPr>
            <w:tcW w:w="3960" w:type="dxa"/>
          </w:tcPr>
          <w:p w:rsidR="00F03F6A" w:rsidRPr="002445CA" w:rsidRDefault="00C86DA4" w:rsidP="00A0686F">
            <w:pPr>
              <w:pStyle w:val="3"/>
              <w:tabs>
                <w:tab w:val="left" w:pos="2862"/>
              </w:tabs>
              <w:ind w:left="-108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30</w:t>
            </w:r>
            <w:r w:rsidR="00F2644F" w:rsidRPr="002445CA">
              <w:rPr>
                <w:sz w:val="26"/>
                <w:szCs w:val="26"/>
                <w:u w:val="single"/>
              </w:rPr>
              <w:t xml:space="preserve">  </w:t>
            </w:r>
            <w:r w:rsidR="00864179" w:rsidRPr="002445CA">
              <w:rPr>
                <w:sz w:val="26"/>
                <w:szCs w:val="26"/>
                <w:u w:val="single"/>
              </w:rPr>
              <w:t>декабря</w:t>
            </w:r>
            <w:r w:rsidR="00A0686F" w:rsidRPr="002445CA">
              <w:rPr>
                <w:sz w:val="26"/>
                <w:szCs w:val="26"/>
                <w:u w:val="single"/>
              </w:rPr>
              <w:t xml:space="preserve"> </w:t>
            </w:r>
            <w:r w:rsidR="00F03F6A" w:rsidRPr="002445CA">
              <w:rPr>
                <w:sz w:val="26"/>
                <w:szCs w:val="26"/>
                <w:u w:val="single"/>
              </w:rPr>
              <w:t>20</w:t>
            </w:r>
            <w:r w:rsidR="00D642D5" w:rsidRPr="002445CA">
              <w:rPr>
                <w:sz w:val="26"/>
                <w:szCs w:val="26"/>
                <w:u w:val="single"/>
              </w:rPr>
              <w:t>21</w:t>
            </w:r>
            <w:r w:rsidR="00F03F6A" w:rsidRPr="002445CA">
              <w:rPr>
                <w:sz w:val="26"/>
                <w:szCs w:val="26"/>
                <w:u w:val="single"/>
              </w:rPr>
              <w:t xml:space="preserve"> г.</w:t>
            </w:r>
          </w:p>
          <w:p w:rsidR="00F03F6A" w:rsidRPr="00C86DA4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 w:rsidRPr="00C86DA4">
              <w:rPr>
                <w:sz w:val="22"/>
                <w:szCs w:val="22"/>
              </w:rPr>
              <w:t>г. Печора,  Республика Коми</w:t>
            </w:r>
          </w:p>
          <w:p w:rsidR="00F03F6A" w:rsidRPr="002445CA" w:rsidRDefault="00F03F6A" w:rsidP="00A0686F">
            <w:pPr>
              <w:jc w:val="both"/>
              <w:rPr>
                <w:szCs w:val="26"/>
              </w:rPr>
            </w:pPr>
          </w:p>
          <w:p w:rsidR="00F03F6A" w:rsidRPr="002445CA" w:rsidRDefault="00F03F6A" w:rsidP="00A0686F">
            <w:pPr>
              <w:jc w:val="both"/>
              <w:rPr>
                <w:szCs w:val="26"/>
              </w:rPr>
            </w:pPr>
          </w:p>
        </w:tc>
        <w:tc>
          <w:tcPr>
            <w:tcW w:w="1800" w:type="dxa"/>
          </w:tcPr>
          <w:p w:rsidR="00F03F6A" w:rsidRPr="002445CA" w:rsidRDefault="00F03F6A" w:rsidP="00A0686F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F03F6A" w:rsidRPr="002445CA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Cs w:val="26"/>
              </w:rPr>
            </w:pPr>
            <w:r w:rsidRPr="002445CA">
              <w:rPr>
                <w:bCs/>
                <w:szCs w:val="26"/>
              </w:rPr>
              <w:t xml:space="preserve">                         </w:t>
            </w:r>
            <w:r w:rsidR="00F06ADA" w:rsidRPr="002445CA">
              <w:rPr>
                <w:bCs/>
                <w:szCs w:val="26"/>
              </w:rPr>
              <w:t xml:space="preserve">         </w:t>
            </w:r>
            <w:r w:rsidRPr="002445CA">
              <w:rPr>
                <w:bCs/>
                <w:szCs w:val="26"/>
              </w:rPr>
              <w:t xml:space="preserve"> №</w:t>
            </w:r>
            <w:r w:rsidR="0017034B" w:rsidRPr="002445CA">
              <w:rPr>
                <w:bCs/>
                <w:szCs w:val="26"/>
              </w:rPr>
              <w:t xml:space="preserve"> </w:t>
            </w:r>
            <w:r w:rsidR="00C86DA4">
              <w:rPr>
                <w:bCs/>
                <w:szCs w:val="26"/>
              </w:rPr>
              <w:t xml:space="preserve"> 999</w:t>
            </w:r>
            <w:r w:rsidR="008C7D07" w:rsidRPr="002445CA">
              <w:rPr>
                <w:bCs/>
                <w:szCs w:val="26"/>
              </w:rPr>
              <w:t xml:space="preserve"> </w:t>
            </w:r>
            <w:r w:rsidR="0017034B" w:rsidRPr="002445CA">
              <w:rPr>
                <w:bCs/>
                <w:szCs w:val="26"/>
              </w:rPr>
              <w:t>-</w:t>
            </w:r>
            <w:r w:rsidR="00C86DA4">
              <w:rPr>
                <w:bCs/>
                <w:szCs w:val="26"/>
              </w:rPr>
              <w:t xml:space="preserve"> </w:t>
            </w:r>
            <w:proofErr w:type="gramStart"/>
            <w:r w:rsidR="0017034B" w:rsidRPr="002445CA">
              <w:rPr>
                <w:bCs/>
                <w:szCs w:val="26"/>
              </w:rPr>
              <w:t>р</w:t>
            </w:r>
            <w:proofErr w:type="gramEnd"/>
            <w:r w:rsidR="009A108D" w:rsidRPr="002445CA">
              <w:rPr>
                <w:bCs/>
                <w:szCs w:val="26"/>
              </w:rPr>
              <w:t xml:space="preserve"> </w:t>
            </w:r>
            <w:r w:rsidR="00A0686F" w:rsidRPr="002445CA">
              <w:rPr>
                <w:bCs/>
                <w:szCs w:val="26"/>
              </w:rPr>
              <w:t xml:space="preserve">   </w:t>
            </w:r>
          </w:p>
          <w:p w:rsidR="00F03F6A" w:rsidRPr="002445C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2445C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445CA" w:rsidRDefault="00F03F6A" w:rsidP="00F03F6A">
      <w:pPr>
        <w:rPr>
          <w:vanish/>
          <w:szCs w:val="26"/>
        </w:rPr>
      </w:pPr>
    </w:p>
    <w:p w:rsidR="00F03F6A" w:rsidRPr="002445CA" w:rsidRDefault="00F03F6A" w:rsidP="00F03F6A">
      <w:pPr>
        <w:rPr>
          <w:vanish/>
          <w:szCs w:val="26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6487"/>
        <w:gridCol w:w="3366"/>
      </w:tblGrid>
      <w:tr w:rsidR="00F03F6A" w:rsidRPr="002445CA" w:rsidTr="00B306AF">
        <w:tc>
          <w:tcPr>
            <w:tcW w:w="6487" w:type="dxa"/>
            <w:shd w:val="clear" w:color="auto" w:fill="auto"/>
          </w:tcPr>
          <w:p w:rsidR="00F03F6A" w:rsidRPr="002445CA" w:rsidRDefault="00B306AF" w:rsidP="00864179">
            <w:pPr>
              <w:jc w:val="both"/>
              <w:rPr>
                <w:szCs w:val="26"/>
              </w:rPr>
            </w:pPr>
            <w:r w:rsidRPr="002445CA">
              <w:rPr>
                <w:szCs w:val="26"/>
              </w:rPr>
              <w:t>О назначении лиц,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</w:t>
            </w:r>
          </w:p>
        </w:tc>
        <w:tc>
          <w:tcPr>
            <w:tcW w:w="3366" w:type="dxa"/>
            <w:shd w:val="clear" w:color="auto" w:fill="auto"/>
          </w:tcPr>
          <w:p w:rsidR="00F03F6A" w:rsidRPr="002445CA" w:rsidRDefault="00F03F6A" w:rsidP="00A0686F">
            <w:pPr>
              <w:jc w:val="both"/>
              <w:rPr>
                <w:b/>
                <w:szCs w:val="26"/>
              </w:rPr>
            </w:pPr>
          </w:p>
        </w:tc>
      </w:tr>
    </w:tbl>
    <w:p w:rsidR="007B2F4A" w:rsidRPr="002445CA" w:rsidRDefault="007B2F4A" w:rsidP="00F03F6A">
      <w:pPr>
        <w:jc w:val="both"/>
        <w:rPr>
          <w:szCs w:val="26"/>
        </w:rPr>
      </w:pPr>
    </w:p>
    <w:p w:rsidR="00503A46" w:rsidRPr="002445CA" w:rsidRDefault="00503A46" w:rsidP="00F03F6A">
      <w:pPr>
        <w:jc w:val="both"/>
        <w:rPr>
          <w:rFonts w:cstheme="minorHAnsi"/>
          <w:bCs/>
          <w:color w:val="000000"/>
          <w:szCs w:val="26"/>
          <w:highlight w:val="yellow"/>
        </w:rPr>
      </w:pPr>
    </w:p>
    <w:p w:rsidR="001C731C" w:rsidRPr="00BF0A99" w:rsidRDefault="00B306AF" w:rsidP="00503A46">
      <w:pPr>
        <w:tabs>
          <w:tab w:val="left" w:pos="-3828"/>
        </w:tabs>
        <w:ind w:firstLine="567"/>
        <w:jc w:val="both"/>
        <w:rPr>
          <w:szCs w:val="26"/>
        </w:rPr>
      </w:pPr>
      <w:r w:rsidRPr="002445CA">
        <w:rPr>
          <w:szCs w:val="26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целях обеспечения приемки товаров, работ, услуг, </w:t>
      </w:r>
      <w:r w:rsidRPr="00A62AC9">
        <w:rPr>
          <w:szCs w:val="26"/>
        </w:rPr>
        <w:t xml:space="preserve">включая проведение </w:t>
      </w:r>
      <w:r w:rsidRPr="00BF0A99">
        <w:rPr>
          <w:szCs w:val="26"/>
        </w:rPr>
        <w:t>экспертизы поставленных товаров, выполненных работ, оказанных услуг:</w:t>
      </w:r>
    </w:p>
    <w:p w:rsidR="00503A46" w:rsidRPr="00BF0A99" w:rsidRDefault="00503A46" w:rsidP="00F03F6A">
      <w:pPr>
        <w:jc w:val="both"/>
        <w:rPr>
          <w:rFonts w:cstheme="minorHAnsi"/>
          <w:bCs/>
          <w:color w:val="000000"/>
          <w:szCs w:val="26"/>
        </w:rPr>
      </w:pPr>
    </w:p>
    <w:p w:rsidR="00DE75D4" w:rsidRPr="00BF0A99" w:rsidRDefault="00DE75D4" w:rsidP="00F03F6A">
      <w:pPr>
        <w:jc w:val="both"/>
        <w:rPr>
          <w:rFonts w:cstheme="minorHAnsi"/>
          <w:bCs/>
          <w:color w:val="000000"/>
          <w:szCs w:val="26"/>
        </w:rPr>
      </w:pPr>
    </w:p>
    <w:p w:rsidR="00B306AF" w:rsidRPr="00DE75D4" w:rsidRDefault="00B306AF" w:rsidP="00EA632A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Cs w:val="26"/>
        </w:rPr>
      </w:pPr>
      <w:r w:rsidRPr="00BF0A99">
        <w:rPr>
          <w:color w:val="000000"/>
          <w:szCs w:val="26"/>
        </w:rPr>
        <w:t>Возложить обязанности по осуществлению приемки товаров, работ, услуг, включая проведение экспертизы поставленных</w:t>
      </w:r>
      <w:r w:rsidRPr="00DE75D4">
        <w:rPr>
          <w:color w:val="000000"/>
          <w:szCs w:val="26"/>
        </w:rPr>
        <w:t xml:space="preserve"> товаров, выполненных работ, оказанных услуг, на </w:t>
      </w:r>
      <w:r w:rsidR="00EA632A">
        <w:rPr>
          <w:color w:val="000000"/>
          <w:szCs w:val="26"/>
        </w:rPr>
        <w:t>должностных лиц, входящих в состав группы организации</w:t>
      </w:r>
      <w:r w:rsidR="00EE34C5">
        <w:rPr>
          <w:color w:val="000000"/>
          <w:szCs w:val="26"/>
        </w:rPr>
        <w:t xml:space="preserve"> приемки това</w:t>
      </w:r>
      <w:r w:rsidR="00C86DA4">
        <w:rPr>
          <w:color w:val="000000"/>
          <w:szCs w:val="26"/>
        </w:rPr>
        <w:t>ров, работы, услуг, утвержденных</w:t>
      </w:r>
      <w:r w:rsidR="00EE34C5">
        <w:rPr>
          <w:color w:val="000000"/>
          <w:szCs w:val="26"/>
        </w:rPr>
        <w:t xml:space="preserve"> распоряжением администрации муниципального </w:t>
      </w:r>
      <w:r w:rsidR="000F404E">
        <w:rPr>
          <w:color w:val="000000"/>
          <w:szCs w:val="26"/>
        </w:rPr>
        <w:t>района «Печора» от 30.12.2021</w:t>
      </w:r>
      <w:r w:rsidR="00C86DA4">
        <w:rPr>
          <w:color w:val="000000"/>
          <w:szCs w:val="26"/>
        </w:rPr>
        <w:t xml:space="preserve"> </w:t>
      </w:r>
      <w:r w:rsidR="000F404E">
        <w:rPr>
          <w:color w:val="000000"/>
          <w:szCs w:val="26"/>
        </w:rPr>
        <w:t>№ 1001</w:t>
      </w:r>
      <w:bookmarkStart w:id="0" w:name="_GoBack"/>
      <w:bookmarkEnd w:id="0"/>
      <w:r w:rsidR="00EE34C5">
        <w:rPr>
          <w:color w:val="000000"/>
          <w:szCs w:val="26"/>
        </w:rPr>
        <w:t>-р «О контрактной службе в администрации МР «Печора».</w:t>
      </w:r>
    </w:p>
    <w:p w:rsidR="00B306AF" w:rsidRPr="002445CA" w:rsidRDefault="00DE75D4" w:rsidP="00DE75D4">
      <w:pPr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2. </w:t>
      </w:r>
      <w:r w:rsidR="00B306AF" w:rsidRPr="002445CA">
        <w:rPr>
          <w:color w:val="000000"/>
          <w:szCs w:val="26"/>
        </w:rPr>
        <w:t xml:space="preserve">Наделить указанных в пункте 1 настоящего </w:t>
      </w:r>
      <w:r w:rsidR="00BC190B">
        <w:rPr>
          <w:color w:val="000000"/>
          <w:szCs w:val="26"/>
        </w:rPr>
        <w:t>распоряжения</w:t>
      </w:r>
      <w:r w:rsidR="00B306AF" w:rsidRPr="002445CA">
        <w:rPr>
          <w:color w:val="000000"/>
          <w:szCs w:val="26"/>
        </w:rPr>
        <w:t xml:space="preserve"> должностных лиц правом на осуществление всех необходимых действий по приемке поставленных товаров, выполненных работ, оказанных услуг.</w:t>
      </w:r>
    </w:p>
    <w:p w:rsidR="00B306AF" w:rsidRPr="002445CA" w:rsidRDefault="00B306AF" w:rsidP="00DE75D4">
      <w:pPr>
        <w:ind w:firstLine="567"/>
        <w:jc w:val="both"/>
        <w:rPr>
          <w:color w:val="000000"/>
          <w:szCs w:val="26"/>
        </w:rPr>
      </w:pPr>
      <w:r w:rsidRPr="002445CA">
        <w:rPr>
          <w:color w:val="000000"/>
          <w:szCs w:val="26"/>
        </w:rPr>
        <w:t xml:space="preserve">3. </w:t>
      </w:r>
      <w:proofErr w:type="gramStart"/>
      <w:r w:rsidRPr="002445CA">
        <w:rPr>
          <w:color w:val="000000"/>
          <w:szCs w:val="26"/>
        </w:rPr>
        <w:t xml:space="preserve">Возложить обязанности по формированию в Единой информационной системе в сфере закупок (далее – ЕИС) и подписанию электронной подписью по правилам Федерального закона от 06.04.2011 № 63-ФЗ «Об электронной подписи» электронных документов о приемке поставленного товара, выполненной работы, оказанной услуги в рамках исполнения контракта (отдельного этапа исполнения контракта) на </w:t>
      </w:r>
      <w:r w:rsidR="002C57A2">
        <w:rPr>
          <w:color w:val="000000"/>
          <w:szCs w:val="26"/>
        </w:rPr>
        <w:t>руководителя контрактной службы администрации МР «Печора» Канищева Андрея Юрьевича.</w:t>
      </w:r>
      <w:proofErr w:type="gramEnd"/>
    </w:p>
    <w:p w:rsidR="00B306AF" w:rsidRPr="002445CA" w:rsidRDefault="00B306AF" w:rsidP="00720A0D">
      <w:pPr>
        <w:ind w:firstLine="567"/>
        <w:jc w:val="both"/>
        <w:rPr>
          <w:color w:val="000000"/>
          <w:szCs w:val="26"/>
        </w:rPr>
      </w:pPr>
      <w:r w:rsidRPr="002445CA">
        <w:rPr>
          <w:color w:val="000000"/>
          <w:szCs w:val="26"/>
        </w:rPr>
        <w:t xml:space="preserve">4. Наделить указанное в пункте 3 настоящего </w:t>
      </w:r>
      <w:r w:rsidR="00BC190B">
        <w:rPr>
          <w:color w:val="000000"/>
          <w:szCs w:val="26"/>
        </w:rPr>
        <w:t>распоряжения</w:t>
      </w:r>
      <w:r w:rsidRPr="002445CA">
        <w:rPr>
          <w:color w:val="000000"/>
          <w:szCs w:val="26"/>
        </w:rPr>
        <w:t xml:space="preserve"> должностное лицо правом:</w:t>
      </w:r>
    </w:p>
    <w:p w:rsidR="00B306AF" w:rsidRPr="002445CA" w:rsidRDefault="00BC190B" w:rsidP="003B44AE">
      <w:pPr>
        <w:overflowPunct/>
        <w:autoSpaceDE/>
        <w:autoSpaceDN/>
        <w:adjustRightInd/>
        <w:spacing w:before="100" w:beforeAutospacing="1" w:after="100" w:afterAutospacing="1"/>
        <w:ind w:right="180" w:firstLine="567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- </w:t>
      </w:r>
      <w:r w:rsidR="00B306AF" w:rsidRPr="002445CA">
        <w:rPr>
          <w:color w:val="000000"/>
          <w:szCs w:val="26"/>
        </w:rPr>
        <w:t xml:space="preserve">просматривать, создавать и редактировать документы о приемке, </w:t>
      </w:r>
      <w:r>
        <w:rPr>
          <w:color w:val="000000"/>
          <w:szCs w:val="26"/>
        </w:rPr>
        <w:t>к</w:t>
      </w:r>
      <w:r w:rsidR="00B306AF" w:rsidRPr="002445CA">
        <w:rPr>
          <w:color w:val="000000"/>
          <w:szCs w:val="26"/>
        </w:rPr>
        <w:t>орректировочные документы в ЕИС;</w:t>
      </w:r>
    </w:p>
    <w:p w:rsidR="00B306AF" w:rsidRPr="002445CA" w:rsidRDefault="00BC190B" w:rsidP="003B44AE">
      <w:pPr>
        <w:overflowPunct/>
        <w:autoSpaceDE/>
        <w:autoSpaceDN/>
        <w:adjustRightInd/>
        <w:spacing w:before="100" w:beforeAutospacing="1" w:after="100" w:afterAutospacing="1"/>
        <w:ind w:right="180" w:firstLine="567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="00B306AF" w:rsidRPr="002445CA">
        <w:rPr>
          <w:color w:val="000000"/>
          <w:szCs w:val="26"/>
        </w:rPr>
        <w:t>подписывать документы о приемке, корректировочные документы в ЕИС;</w:t>
      </w:r>
    </w:p>
    <w:p w:rsidR="00B306AF" w:rsidRPr="002445CA" w:rsidRDefault="00BC190B" w:rsidP="006E006E">
      <w:pPr>
        <w:overflowPunct/>
        <w:autoSpaceDE/>
        <w:autoSpaceDN/>
        <w:adjustRightInd/>
        <w:ind w:right="180"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="00B306AF" w:rsidRPr="002445CA">
        <w:rPr>
          <w:color w:val="000000"/>
          <w:szCs w:val="26"/>
        </w:rPr>
        <w:t>в случае создания приемочной комиссии для приемки поставленного товара, результатов выполненной работы, оказанной услуги (результатов отдельного этапа исполнения контракта) при осуществлении закупок товаров, работ, услуг размещать в ЕИС скан-копию решения приемочной комиссии путем прикрепления к электронному документу о приемке.</w:t>
      </w:r>
    </w:p>
    <w:p w:rsidR="00F06ADA" w:rsidRPr="002445CA" w:rsidRDefault="00166CE5" w:rsidP="006E006E">
      <w:pPr>
        <w:tabs>
          <w:tab w:val="left" w:pos="-3828"/>
        </w:tabs>
        <w:ind w:firstLine="567"/>
        <w:jc w:val="both"/>
        <w:rPr>
          <w:szCs w:val="26"/>
        </w:rPr>
      </w:pPr>
      <w:r>
        <w:rPr>
          <w:szCs w:val="26"/>
        </w:rPr>
        <w:t>5</w:t>
      </w:r>
      <w:r w:rsidR="00926E4B" w:rsidRPr="002445CA">
        <w:rPr>
          <w:szCs w:val="26"/>
        </w:rPr>
        <w:t xml:space="preserve">. </w:t>
      </w:r>
      <w:r w:rsidR="00DA7F37" w:rsidRPr="002445CA">
        <w:rPr>
          <w:szCs w:val="26"/>
        </w:rPr>
        <w:t xml:space="preserve">Настоящее распоряжение вступает в силу </w:t>
      </w:r>
      <w:r w:rsidR="00C86DA4">
        <w:rPr>
          <w:szCs w:val="26"/>
        </w:rPr>
        <w:t>с 01.01.2022</w:t>
      </w:r>
      <w:r w:rsidR="00F06ADA" w:rsidRPr="002445CA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476B46" w:rsidRPr="002445CA" w:rsidRDefault="00166CE5" w:rsidP="00494C6F">
      <w:pPr>
        <w:tabs>
          <w:tab w:val="left" w:pos="-3828"/>
        </w:tabs>
        <w:ind w:firstLine="567"/>
        <w:jc w:val="both"/>
        <w:rPr>
          <w:szCs w:val="26"/>
        </w:rPr>
      </w:pPr>
      <w:r>
        <w:rPr>
          <w:color w:val="000000"/>
          <w:szCs w:val="26"/>
        </w:rPr>
        <w:t xml:space="preserve">6. </w:t>
      </w:r>
      <w:proofErr w:type="gramStart"/>
      <w:r w:rsidR="00B306AF" w:rsidRPr="002445CA">
        <w:rPr>
          <w:color w:val="000000"/>
          <w:szCs w:val="26"/>
        </w:rPr>
        <w:t>Контроль за</w:t>
      </w:r>
      <w:proofErr w:type="gramEnd"/>
      <w:r w:rsidR="00B306AF" w:rsidRPr="002445CA">
        <w:rPr>
          <w:color w:val="000000"/>
          <w:szCs w:val="26"/>
        </w:rPr>
        <w:t xml:space="preserve"> исполнением настоящего </w:t>
      </w:r>
      <w:r w:rsidR="006E006E">
        <w:rPr>
          <w:color w:val="000000"/>
          <w:szCs w:val="26"/>
        </w:rPr>
        <w:t>распоряжения</w:t>
      </w:r>
      <w:r w:rsidR="00B306AF" w:rsidRPr="002445CA">
        <w:rPr>
          <w:color w:val="000000"/>
          <w:szCs w:val="26"/>
        </w:rPr>
        <w:t xml:space="preserve"> </w:t>
      </w:r>
      <w:r w:rsidR="006E006E">
        <w:rPr>
          <w:color w:val="000000"/>
          <w:szCs w:val="26"/>
        </w:rPr>
        <w:t>оставляю за собой.</w:t>
      </w:r>
    </w:p>
    <w:p w:rsidR="00F06ADA" w:rsidRDefault="00F06ADA" w:rsidP="00476B46">
      <w:pPr>
        <w:tabs>
          <w:tab w:val="left" w:pos="-3828"/>
        </w:tabs>
        <w:ind w:firstLine="709"/>
        <w:jc w:val="both"/>
        <w:rPr>
          <w:szCs w:val="26"/>
        </w:rPr>
      </w:pPr>
    </w:p>
    <w:p w:rsidR="001B0E61" w:rsidRDefault="001B0E61" w:rsidP="00476B46">
      <w:pPr>
        <w:tabs>
          <w:tab w:val="left" w:pos="-3828"/>
        </w:tabs>
        <w:ind w:firstLine="709"/>
        <w:jc w:val="both"/>
        <w:rPr>
          <w:szCs w:val="26"/>
        </w:rPr>
      </w:pPr>
    </w:p>
    <w:p w:rsidR="001B0E61" w:rsidRPr="002445CA" w:rsidRDefault="001B0E61" w:rsidP="00476B46">
      <w:pPr>
        <w:tabs>
          <w:tab w:val="left" w:pos="-3828"/>
        </w:tabs>
        <w:ind w:firstLine="709"/>
        <w:jc w:val="both"/>
        <w:rPr>
          <w:szCs w:val="26"/>
        </w:rPr>
      </w:pPr>
    </w:p>
    <w:p w:rsidR="00F03F6A" w:rsidRPr="002445CA" w:rsidRDefault="007659DB" w:rsidP="00476B46">
      <w:pPr>
        <w:tabs>
          <w:tab w:val="left" w:pos="-3828"/>
        </w:tabs>
        <w:rPr>
          <w:szCs w:val="26"/>
        </w:rPr>
      </w:pPr>
      <w:r w:rsidRPr="002445CA">
        <w:rPr>
          <w:szCs w:val="26"/>
        </w:rPr>
        <w:t>Глава</w:t>
      </w:r>
      <w:r w:rsidR="00F03F6A" w:rsidRPr="002445CA">
        <w:rPr>
          <w:szCs w:val="26"/>
        </w:rPr>
        <w:t xml:space="preserve"> муни</w:t>
      </w:r>
      <w:r w:rsidR="00E03C6E" w:rsidRPr="002445CA">
        <w:rPr>
          <w:szCs w:val="26"/>
        </w:rPr>
        <w:t>ципального района</w:t>
      </w:r>
      <w:r w:rsidR="00926E4B" w:rsidRPr="002445CA">
        <w:rPr>
          <w:szCs w:val="26"/>
        </w:rPr>
        <w:t xml:space="preserve"> </w:t>
      </w:r>
      <w:r w:rsidR="00E03C6E" w:rsidRPr="002445CA">
        <w:rPr>
          <w:szCs w:val="26"/>
        </w:rPr>
        <w:t xml:space="preserve">- </w:t>
      </w:r>
      <w:r w:rsidR="00E03C6E" w:rsidRPr="002445CA">
        <w:rPr>
          <w:szCs w:val="26"/>
        </w:rPr>
        <w:br/>
        <w:t>руков</w:t>
      </w:r>
      <w:r w:rsidRPr="002445CA">
        <w:rPr>
          <w:szCs w:val="26"/>
        </w:rPr>
        <w:t>одитель</w:t>
      </w:r>
      <w:r w:rsidR="00F03F6A" w:rsidRPr="002445CA">
        <w:rPr>
          <w:szCs w:val="26"/>
        </w:rPr>
        <w:t xml:space="preserve"> администрации                                                         </w:t>
      </w:r>
      <w:r w:rsidR="005E213F" w:rsidRPr="002445CA">
        <w:rPr>
          <w:szCs w:val="26"/>
        </w:rPr>
        <w:t xml:space="preserve">     </w:t>
      </w:r>
      <w:r w:rsidR="00F03F6A" w:rsidRPr="002445CA">
        <w:rPr>
          <w:szCs w:val="26"/>
        </w:rPr>
        <w:t xml:space="preserve"> </w:t>
      </w:r>
      <w:r w:rsidR="003C5148">
        <w:rPr>
          <w:szCs w:val="26"/>
        </w:rPr>
        <w:t xml:space="preserve">    </w:t>
      </w:r>
      <w:r w:rsidR="006D47F9">
        <w:rPr>
          <w:szCs w:val="26"/>
        </w:rPr>
        <w:t xml:space="preserve">    </w:t>
      </w:r>
      <w:r w:rsidR="003C5148">
        <w:rPr>
          <w:szCs w:val="26"/>
        </w:rPr>
        <w:t xml:space="preserve">   </w:t>
      </w:r>
      <w:r w:rsidR="005E213F" w:rsidRPr="002445CA">
        <w:rPr>
          <w:szCs w:val="26"/>
        </w:rPr>
        <w:t>В.А. Серов</w:t>
      </w:r>
    </w:p>
    <w:p w:rsidR="00F03F6A" w:rsidRPr="002445CA" w:rsidRDefault="00F03F6A" w:rsidP="00F03F6A">
      <w:pPr>
        <w:rPr>
          <w:szCs w:val="26"/>
        </w:rPr>
      </w:pPr>
      <w:r w:rsidRPr="002445CA">
        <w:rPr>
          <w:szCs w:val="26"/>
        </w:rPr>
        <w:t xml:space="preserve"> </w:t>
      </w:r>
    </w:p>
    <w:p w:rsidR="00F03F6A" w:rsidRPr="002445CA" w:rsidRDefault="00F03F6A" w:rsidP="00F03F6A">
      <w:pPr>
        <w:rPr>
          <w:szCs w:val="26"/>
        </w:rPr>
      </w:pPr>
    </w:p>
    <w:p w:rsidR="00B64F9A" w:rsidRPr="002445CA" w:rsidRDefault="00B64F9A">
      <w:pPr>
        <w:rPr>
          <w:szCs w:val="26"/>
        </w:rPr>
      </w:pPr>
    </w:p>
    <w:sectPr w:rsidR="00B64F9A" w:rsidRPr="002445CA" w:rsidSect="00C86D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2FAB"/>
    <w:multiLevelType w:val="hybridMultilevel"/>
    <w:tmpl w:val="A0E0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922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F7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F404E"/>
    <w:rsid w:val="00124634"/>
    <w:rsid w:val="0014576B"/>
    <w:rsid w:val="00166CE5"/>
    <w:rsid w:val="0017034B"/>
    <w:rsid w:val="001B0E61"/>
    <w:rsid w:val="001C6578"/>
    <w:rsid w:val="001C731C"/>
    <w:rsid w:val="002445CA"/>
    <w:rsid w:val="00262497"/>
    <w:rsid w:val="002C57A2"/>
    <w:rsid w:val="002E1BB3"/>
    <w:rsid w:val="003B44AE"/>
    <w:rsid w:val="003C5148"/>
    <w:rsid w:val="00476B46"/>
    <w:rsid w:val="00477A26"/>
    <w:rsid w:val="00494C6F"/>
    <w:rsid w:val="00503A46"/>
    <w:rsid w:val="00546B65"/>
    <w:rsid w:val="005E213F"/>
    <w:rsid w:val="00637ECC"/>
    <w:rsid w:val="0066559C"/>
    <w:rsid w:val="006A5977"/>
    <w:rsid w:val="006B76CE"/>
    <w:rsid w:val="006C7E66"/>
    <w:rsid w:val="006D47F9"/>
    <w:rsid w:val="006E006E"/>
    <w:rsid w:val="00720A0D"/>
    <w:rsid w:val="0073455B"/>
    <w:rsid w:val="007659DB"/>
    <w:rsid w:val="007B2F4A"/>
    <w:rsid w:val="00864179"/>
    <w:rsid w:val="00866DEA"/>
    <w:rsid w:val="008A6F8B"/>
    <w:rsid w:val="008C7D07"/>
    <w:rsid w:val="008D152F"/>
    <w:rsid w:val="0090094A"/>
    <w:rsid w:val="009058D5"/>
    <w:rsid w:val="00926E4B"/>
    <w:rsid w:val="00966A4E"/>
    <w:rsid w:val="00997088"/>
    <w:rsid w:val="009A108D"/>
    <w:rsid w:val="00A00DBC"/>
    <w:rsid w:val="00A0686F"/>
    <w:rsid w:val="00A62AC9"/>
    <w:rsid w:val="00A944E1"/>
    <w:rsid w:val="00AE6D69"/>
    <w:rsid w:val="00B15511"/>
    <w:rsid w:val="00B306AF"/>
    <w:rsid w:val="00B6268E"/>
    <w:rsid w:val="00B64F9A"/>
    <w:rsid w:val="00BC190B"/>
    <w:rsid w:val="00BF0A99"/>
    <w:rsid w:val="00C86DA4"/>
    <w:rsid w:val="00C87588"/>
    <w:rsid w:val="00D642D5"/>
    <w:rsid w:val="00DA4BB4"/>
    <w:rsid w:val="00DA7F37"/>
    <w:rsid w:val="00DC65B5"/>
    <w:rsid w:val="00DE75D4"/>
    <w:rsid w:val="00E03C6E"/>
    <w:rsid w:val="00E167A3"/>
    <w:rsid w:val="00EA632A"/>
    <w:rsid w:val="00EE34C5"/>
    <w:rsid w:val="00EF157B"/>
    <w:rsid w:val="00F03F6A"/>
    <w:rsid w:val="00F06ADA"/>
    <w:rsid w:val="00F2644F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2022-02-01T06:32:00Z</cp:lastPrinted>
  <dcterms:created xsi:type="dcterms:W3CDTF">2018-10-29T14:28:00Z</dcterms:created>
  <dcterms:modified xsi:type="dcterms:W3CDTF">2022-02-01T06:33:00Z</dcterms:modified>
</cp:coreProperties>
</file>