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8C" w:rsidRPr="00C33D1F" w:rsidRDefault="00E75BF6" w:rsidP="00C33D1F">
      <w:pPr>
        <w:pStyle w:val="ConsPlusNormal"/>
        <w:ind w:left="-284" w:right="141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8B6F8C" w:rsidRPr="00C33D1F">
        <w:rPr>
          <w:rFonts w:ascii="Times New Roman" w:hAnsi="Times New Roman" w:cs="Times New Roman"/>
          <w:sz w:val="26"/>
          <w:szCs w:val="26"/>
        </w:rPr>
        <w:t>1</w:t>
      </w:r>
    </w:p>
    <w:p w:rsidR="008B3C42" w:rsidRDefault="008B6F8C" w:rsidP="00C33D1F">
      <w:pPr>
        <w:pStyle w:val="ConsPlusNormal"/>
        <w:ind w:left="-284" w:right="141"/>
        <w:jc w:val="right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к решению</w:t>
      </w:r>
      <w:r w:rsidR="008B3C42">
        <w:rPr>
          <w:rFonts w:ascii="Times New Roman" w:hAnsi="Times New Roman" w:cs="Times New Roman"/>
          <w:sz w:val="26"/>
          <w:szCs w:val="26"/>
        </w:rPr>
        <w:t xml:space="preserve"> </w:t>
      </w:r>
      <w:r w:rsidR="007C64C3">
        <w:rPr>
          <w:rFonts w:ascii="Times New Roman" w:hAnsi="Times New Roman" w:cs="Times New Roman"/>
          <w:sz w:val="26"/>
          <w:szCs w:val="26"/>
        </w:rPr>
        <w:t>Совета</w:t>
      </w:r>
    </w:p>
    <w:p w:rsidR="008B6F8C" w:rsidRPr="00C33D1F" w:rsidRDefault="008B3C42" w:rsidP="00C33D1F">
      <w:pPr>
        <w:pStyle w:val="ConsPlusNormal"/>
        <w:ind w:left="-284" w:right="14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9E774D">
        <w:rPr>
          <w:rFonts w:ascii="Times New Roman" w:hAnsi="Times New Roman" w:cs="Times New Roman"/>
          <w:sz w:val="26"/>
          <w:szCs w:val="26"/>
        </w:rPr>
        <w:t xml:space="preserve">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</w:p>
    <w:p w:rsidR="008B6F8C" w:rsidRPr="00C33D1F" w:rsidRDefault="008B6F8C" w:rsidP="008B3C42">
      <w:pPr>
        <w:pStyle w:val="ConsPlusNormal"/>
        <w:ind w:left="-284" w:right="141"/>
        <w:jc w:val="right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от </w:t>
      </w:r>
      <w:r w:rsidR="008B3C42">
        <w:rPr>
          <w:rFonts w:ascii="Times New Roman" w:hAnsi="Times New Roman" w:cs="Times New Roman"/>
          <w:sz w:val="26"/>
          <w:szCs w:val="26"/>
        </w:rPr>
        <w:t>25 декабря 2017 года № 4-10/49</w:t>
      </w:r>
    </w:p>
    <w:p w:rsidR="008B3C42" w:rsidRDefault="008B3C42" w:rsidP="00C33D1F">
      <w:pPr>
        <w:pStyle w:val="ConsPlusTitle"/>
        <w:ind w:left="-284" w:right="141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8"/>
      <w:bookmarkEnd w:id="0"/>
    </w:p>
    <w:p w:rsidR="008B6F8C" w:rsidRPr="00C33D1F" w:rsidRDefault="008B6F8C" w:rsidP="00C33D1F">
      <w:pPr>
        <w:pStyle w:val="ConsPlusTitle"/>
        <w:ind w:left="-284" w:right="141"/>
        <w:jc w:val="center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ПРАВИЛА</w:t>
      </w:r>
    </w:p>
    <w:p w:rsidR="008B6F8C" w:rsidRPr="00C33D1F" w:rsidRDefault="008B6F8C" w:rsidP="00C33D1F">
      <w:pPr>
        <w:pStyle w:val="ConsPlusTitle"/>
        <w:ind w:left="-284" w:right="141"/>
        <w:jc w:val="center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СОЗДАНИЯ, ОХРАНЫ И СОДЕРЖАНИЯ ЗЕЛЕНЫХ НАСАЖДЕНИЙ</w:t>
      </w:r>
    </w:p>
    <w:p w:rsidR="008B6F8C" w:rsidRPr="00C33D1F" w:rsidRDefault="008B6F8C" w:rsidP="00C33D1F">
      <w:pPr>
        <w:pStyle w:val="ConsPlusTitle"/>
        <w:ind w:left="-284" w:right="141"/>
        <w:jc w:val="center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</w:t>
      </w:r>
    </w:p>
    <w:p w:rsidR="008B6F8C" w:rsidRPr="00C33D1F" w:rsidRDefault="009E774D" w:rsidP="008B3C42">
      <w:pPr>
        <w:pStyle w:val="ConsPlusTitle"/>
        <w:ind w:left="-284"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</w:p>
    <w:p w:rsidR="009A1219" w:rsidRDefault="009A1219" w:rsidP="009A1219">
      <w:pPr>
        <w:pStyle w:val="ConsPlusNormal"/>
        <w:ind w:left="-284" w:right="141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A1219" w:rsidRPr="00E345B9" w:rsidRDefault="004D639D" w:rsidP="008B3C42">
      <w:pPr>
        <w:pStyle w:val="ConsPlusNormal"/>
        <w:numPr>
          <w:ilvl w:val="0"/>
          <w:numId w:val="2"/>
        </w:numPr>
        <w:ind w:right="14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45B9">
        <w:rPr>
          <w:rFonts w:ascii="Times New Roman" w:hAnsi="Times New Roman" w:cs="Times New Roman"/>
          <w:b/>
          <w:sz w:val="26"/>
          <w:szCs w:val="26"/>
        </w:rPr>
        <w:t>Общие положения. Основные понятия</w:t>
      </w:r>
    </w:p>
    <w:p w:rsidR="008B6F8C" w:rsidRPr="00C33D1F" w:rsidRDefault="008B6F8C" w:rsidP="00C33D1F">
      <w:pPr>
        <w:pStyle w:val="ConsPlusNormal"/>
        <w:ind w:left="-284" w:right="141"/>
        <w:jc w:val="center"/>
        <w:rPr>
          <w:rFonts w:ascii="Times New Roman" w:hAnsi="Times New Roman" w:cs="Times New Roman"/>
          <w:sz w:val="26"/>
          <w:szCs w:val="26"/>
        </w:rPr>
      </w:pPr>
    </w:p>
    <w:p w:rsidR="009A1219" w:rsidRPr="009A1219" w:rsidRDefault="009A1219" w:rsidP="008B3C42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 xml:space="preserve">1.1. Настоящие Правила создания, охраны и содержания зеленых насаждений на территории муниципального образования 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9A1219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 xml:space="preserve"> (далее - Правила) разработаны в соответствии со следующими правовыми актами:</w:t>
      </w:r>
    </w:p>
    <w:p w:rsidR="009A1219" w:rsidRPr="009A1219" w:rsidRDefault="009A1219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 xml:space="preserve">- Федеральный закон от 06.10.2003 № 131-ФЗ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9A1219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>;</w:t>
      </w:r>
    </w:p>
    <w:p w:rsidR="009A1219" w:rsidRPr="009A1219" w:rsidRDefault="009A1219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 xml:space="preserve">- Федеральный закон от 10.01.2002 № 7-ФЗ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9A1219">
        <w:rPr>
          <w:rFonts w:ascii="Times New Roman" w:hAnsi="Times New Roman" w:cs="Times New Roman"/>
          <w:sz w:val="26"/>
          <w:szCs w:val="26"/>
        </w:rPr>
        <w:t>Об охране окружающей среды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>;</w:t>
      </w:r>
    </w:p>
    <w:p w:rsidR="009A1219" w:rsidRPr="009A1219" w:rsidRDefault="009A1219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 xml:space="preserve">- Федеральный закон от 15.04.1998 № 66-ФЗ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9A1219">
        <w:rPr>
          <w:rFonts w:ascii="Times New Roman" w:hAnsi="Times New Roman" w:cs="Times New Roman"/>
          <w:sz w:val="26"/>
          <w:szCs w:val="26"/>
        </w:rPr>
        <w:t>О садоводческих, огороднических и дачных  некоммерческих  объединениях  граждан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 xml:space="preserve">;  </w:t>
      </w:r>
    </w:p>
    <w:p w:rsidR="009A1219" w:rsidRPr="009A1219" w:rsidRDefault="009A1219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 xml:space="preserve">- Приказ Госстроя России от 15.12.1999 № 153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9A1219">
        <w:rPr>
          <w:rFonts w:ascii="Times New Roman" w:hAnsi="Times New Roman" w:cs="Times New Roman"/>
          <w:sz w:val="26"/>
          <w:szCs w:val="26"/>
        </w:rPr>
        <w:t>Об  утверждении правил создания, охраны и содержания  зеленых насаждений в городах Российской  Федерации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>;</w:t>
      </w:r>
    </w:p>
    <w:p w:rsidR="009A1219" w:rsidRPr="009A1219" w:rsidRDefault="009A1219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 xml:space="preserve">- Приказ Минстроя России от 13.04.2017 г. № 711/пр.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9A1219">
        <w:rPr>
          <w:rFonts w:ascii="Times New Roman" w:hAnsi="Times New Roman" w:cs="Times New Roman"/>
          <w:sz w:val="26"/>
          <w:szCs w:val="26"/>
        </w:rPr>
        <w:t>Об утверждении методических рекомендаций для подготовки правил благоустройства территорий поселений, городских округов, внутригородских районов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>;</w:t>
      </w:r>
    </w:p>
    <w:p w:rsidR="009A1219" w:rsidRPr="009A1219" w:rsidRDefault="009A1219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 xml:space="preserve">- </w:t>
      </w:r>
      <w:r w:rsidR="008B3C42">
        <w:rPr>
          <w:rFonts w:ascii="Times New Roman" w:hAnsi="Times New Roman" w:cs="Times New Roman"/>
          <w:sz w:val="26"/>
          <w:szCs w:val="26"/>
        </w:rPr>
        <w:t>Г</w:t>
      </w:r>
      <w:r w:rsidRPr="009A1219">
        <w:rPr>
          <w:rFonts w:ascii="Times New Roman" w:hAnsi="Times New Roman" w:cs="Times New Roman"/>
          <w:sz w:val="26"/>
          <w:szCs w:val="26"/>
        </w:rPr>
        <w:t xml:space="preserve">ОСТ 56-84-85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9A1219">
        <w:rPr>
          <w:rFonts w:ascii="Times New Roman" w:hAnsi="Times New Roman" w:cs="Times New Roman"/>
          <w:sz w:val="26"/>
          <w:szCs w:val="26"/>
        </w:rPr>
        <w:t>Использование лесов в рекреационных целях (Термины и определения)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>;</w:t>
      </w:r>
    </w:p>
    <w:p w:rsidR="004D639D" w:rsidRDefault="009A1219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 xml:space="preserve">- СанПиН 42-128-4690-88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9A1219">
        <w:rPr>
          <w:rFonts w:ascii="Times New Roman" w:hAnsi="Times New Roman" w:cs="Times New Roman"/>
          <w:sz w:val="26"/>
          <w:szCs w:val="26"/>
        </w:rPr>
        <w:t>Санитарные правила содержания территорий населенных мест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>, утвержденные Главным государственным санитарным вр</w:t>
      </w:r>
      <w:r w:rsidR="004D639D">
        <w:rPr>
          <w:rFonts w:ascii="Times New Roman" w:hAnsi="Times New Roman" w:cs="Times New Roman"/>
          <w:sz w:val="26"/>
          <w:szCs w:val="26"/>
        </w:rPr>
        <w:t>ачом СССР 05.08.1988 № 4690-88;</w:t>
      </w:r>
    </w:p>
    <w:p w:rsidR="004D639D" w:rsidRPr="004D639D" w:rsidRDefault="004D639D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</w:t>
      </w:r>
      <w:r w:rsidR="008B3C42">
        <w:rPr>
          <w:rFonts w:ascii="Times New Roman" w:hAnsi="Times New Roman" w:cs="Times New Roman"/>
          <w:sz w:val="26"/>
          <w:szCs w:val="26"/>
        </w:rPr>
        <w:t xml:space="preserve"> </w:t>
      </w:r>
      <w:r w:rsidRPr="004D639D">
        <w:rPr>
          <w:rFonts w:ascii="Times New Roman" w:hAnsi="Times New Roman" w:cs="Times New Roman"/>
          <w:sz w:val="26"/>
          <w:szCs w:val="26"/>
        </w:rPr>
        <w:t>ГОСТ 28329-89 Озеленение городов. Термины и определения;</w:t>
      </w:r>
    </w:p>
    <w:p w:rsidR="004D639D" w:rsidRPr="004D639D" w:rsidRDefault="008B3C42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 </w:t>
      </w:r>
      <w:r w:rsidR="004D639D" w:rsidRPr="004D639D">
        <w:rPr>
          <w:rFonts w:ascii="Times New Roman" w:hAnsi="Times New Roman" w:cs="Times New Roman"/>
          <w:sz w:val="26"/>
          <w:szCs w:val="26"/>
        </w:rPr>
        <w:t>ГОСТ 24835-81 Саженцы деревьев и кустарников. Технические условия;</w:t>
      </w:r>
    </w:p>
    <w:p w:rsidR="004D639D" w:rsidRPr="004D639D" w:rsidRDefault="004D639D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D639D">
        <w:rPr>
          <w:rFonts w:ascii="Times New Roman" w:hAnsi="Times New Roman" w:cs="Times New Roman"/>
          <w:sz w:val="26"/>
          <w:szCs w:val="26"/>
        </w:rPr>
        <w:t>ГОСТ 24909-81 Саженцы деревьев декоративных лиственных пород. Технические условия;</w:t>
      </w:r>
    </w:p>
    <w:p w:rsidR="009A1219" w:rsidRPr="009A1219" w:rsidRDefault="004D639D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</w:t>
      </w:r>
      <w:r w:rsidRPr="004D639D">
        <w:rPr>
          <w:rFonts w:ascii="Times New Roman" w:hAnsi="Times New Roman" w:cs="Times New Roman"/>
          <w:sz w:val="26"/>
          <w:szCs w:val="26"/>
        </w:rPr>
        <w:t>ГОСТ 25769-83 Саженцы деревьев хвойных пород для озеленения городов. Технические условия;</w:t>
      </w:r>
    </w:p>
    <w:p w:rsidR="009A1219" w:rsidRPr="009A1219" w:rsidRDefault="009A1219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 xml:space="preserve">- Устав муниципального образования городского </w:t>
      </w:r>
      <w:r w:rsidR="004D639D">
        <w:rPr>
          <w:rFonts w:ascii="Times New Roman" w:hAnsi="Times New Roman" w:cs="Times New Roman"/>
          <w:sz w:val="26"/>
          <w:szCs w:val="26"/>
        </w:rPr>
        <w:t>поселения</w:t>
      </w:r>
      <w:r w:rsidRPr="009A1219">
        <w:rPr>
          <w:rFonts w:ascii="Times New Roman" w:hAnsi="Times New Roman" w:cs="Times New Roman"/>
          <w:sz w:val="26"/>
          <w:szCs w:val="26"/>
        </w:rPr>
        <w:t xml:space="preserve">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4D639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>;</w:t>
      </w:r>
    </w:p>
    <w:p w:rsidR="009A1219" w:rsidRDefault="009A1219" w:rsidP="008B3C42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 xml:space="preserve">1.2. Требования настоящих Правил являются обязательными для исполнения всеми юридическими, физическими, должностными лицами, индивидуальными предпринимателями на территории муниципального образования городского </w:t>
      </w:r>
      <w:r w:rsidR="004D639D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4D639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4D639D">
        <w:rPr>
          <w:rFonts w:ascii="Times New Roman" w:hAnsi="Times New Roman" w:cs="Times New Roman"/>
          <w:sz w:val="26"/>
          <w:szCs w:val="26"/>
        </w:rPr>
        <w:t>–</w:t>
      </w:r>
      <w:r w:rsidRPr="009A1219">
        <w:rPr>
          <w:rFonts w:ascii="Times New Roman" w:hAnsi="Times New Roman" w:cs="Times New Roman"/>
          <w:sz w:val="26"/>
          <w:szCs w:val="26"/>
        </w:rPr>
        <w:t xml:space="preserve"> МО</w:t>
      </w:r>
      <w:r w:rsidR="004D639D">
        <w:rPr>
          <w:rFonts w:ascii="Times New Roman" w:hAnsi="Times New Roman" w:cs="Times New Roman"/>
          <w:sz w:val="26"/>
          <w:szCs w:val="26"/>
        </w:rPr>
        <w:t xml:space="preserve"> </w:t>
      </w:r>
      <w:r w:rsidRPr="009A1219">
        <w:rPr>
          <w:rFonts w:ascii="Times New Roman" w:hAnsi="Times New Roman" w:cs="Times New Roman"/>
          <w:sz w:val="26"/>
          <w:szCs w:val="26"/>
        </w:rPr>
        <w:t>Г</w:t>
      </w:r>
      <w:r w:rsidR="004D639D">
        <w:rPr>
          <w:rFonts w:ascii="Times New Roman" w:hAnsi="Times New Roman" w:cs="Times New Roman"/>
          <w:sz w:val="26"/>
          <w:szCs w:val="26"/>
        </w:rPr>
        <w:t>П</w:t>
      </w:r>
      <w:r w:rsidRPr="009A1219">
        <w:rPr>
          <w:rFonts w:ascii="Times New Roman" w:hAnsi="Times New Roman" w:cs="Times New Roman"/>
          <w:sz w:val="26"/>
          <w:szCs w:val="26"/>
        </w:rPr>
        <w:t xml:space="preserve">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4D639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>).</w:t>
      </w:r>
    </w:p>
    <w:p w:rsidR="00BC2720" w:rsidRPr="009A1219" w:rsidRDefault="00BC2720" w:rsidP="008B3C42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Все </w:t>
      </w:r>
      <w:r w:rsidRPr="00BC2720">
        <w:rPr>
          <w:rFonts w:ascii="Times New Roman" w:hAnsi="Times New Roman" w:cs="Times New Roman"/>
          <w:sz w:val="26"/>
          <w:szCs w:val="26"/>
        </w:rPr>
        <w:t xml:space="preserve">средства, поступающие в бюджет 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BC27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BC2720">
        <w:rPr>
          <w:rFonts w:ascii="Times New Roman" w:hAnsi="Times New Roman" w:cs="Times New Roman"/>
          <w:sz w:val="26"/>
          <w:szCs w:val="26"/>
        </w:rPr>
        <w:t xml:space="preserve"> на возмещение вреда, причиненного зеленым насаждениям поселения, направляются в пределах бюджетных ассигнований на мероприятия по озеленению 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BC27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A1219" w:rsidRPr="009A1219" w:rsidRDefault="00BC2720" w:rsidP="008B3C42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9A1219" w:rsidRPr="009A1219">
        <w:rPr>
          <w:rFonts w:ascii="Times New Roman" w:hAnsi="Times New Roman" w:cs="Times New Roman"/>
          <w:sz w:val="26"/>
          <w:szCs w:val="26"/>
        </w:rPr>
        <w:t>. Контроль над выполнением требований настоящих Правил осуществляет администрация</w:t>
      </w:r>
      <w:r w:rsidR="004D639D">
        <w:rPr>
          <w:rFonts w:ascii="Times New Roman" w:hAnsi="Times New Roman" w:cs="Times New Roman"/>
          <w:sz w:val="26"/>
          <w:szCs w:val="26"/>
        </w:rPr>
        <w:t xml:space="preserve"> МР</w:t>
      </w:r>
      <w:r w:rsidR="009A1219" w:rsidRPr="009A1219">
        <w:rPr>
          <w:rFonts w:ascii="Times New Roman" w:hAnsi="Times New Roman" w:cs="Times New Roman"/>
          <w:sz w:val="26"/>
          <w:szCs w:val="26"/>
        </w:rPr>
        <w:t xml:space="preserve">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4D639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9A1219" w:rsidRPr="009A121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A1219" w:rsidRPr="009A1219" w:rsidRDefault="009A1219" w:rsidP="008B3C42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>1.</w:t>
      </w:r>
      <w:r w:rsidR="00BC2720">
        <w:rPr>
          <w:rFonts w:ascii="Times New Roman" w:hAnsi="Times New Roman" w:cs="Times New Roman"/>
          <w:sz w:val="26"/>
          <w:szCs w:val="26"/>
        </w:rPr>
        <w:t>5</w:t>
      </w:r>
      <w:r w:rsidRPr="009A1219">
        <w:rPr>
          <w:rFonts w:ascii="Times New Roman" w:hAnsi="Times New Roman" w:cs="Times New Roman"/>
          <w:sz w:val="26"/>
          <w:szCs w:val="26"/>
        </w:rPr>
        <w:t xml:space="preserve">. За неисполнение настоящих Правил юридические лица, должностные </w:t>
      </w:r>
      <w:r w:rsidRPr="009A1219">
        <w:rPr>
          <w:rFonts w:ascii="Times New Roman" w:hAnsi="Times New Roman" w:cs="Times New Roman"/>
          <w:sz w:val="26"/>
          <w:szCs w:val="26"/>
        </w:rPr>
        <w:lastRenderedPageBreak/>
        <w:t>лица и граждане несут ответственность в соответствии с законодательством.</w:t>
      </w:r>
    </w:p>
    <w:p w:rsidR="009A1219" w:rsidRPr="00C33D1F" w:rsidRDefault="009A1219" w:rsidP="008B3C42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>1.</w:t>
      </w:r>
      <w:r w:rsidR="00BC2720">
        <w:rPr>
          <w:rFonts w:ascii="Times New Roman" w:hAnsi="Times New Roman" w:cs="Times New Roman"/>
          <w:sz w:val="26"/>
          <w:szCs w:val="26"/>
        </w:rPr>
        <w:t>6</w:t>
      </w:r>
      <w:r w:rsidRPr="009A1219">
        <w:rPr>
          <w:rFonts w:ascii="Times New Roman" w:hAnsi="Times New Roman" w:cs="Times New Roman"/>
          <w:sz w:val="26"/>
          <w:szCs w:val="26"/>
        </w:rPr>
        <w:t>. Для целей настоящих Правил используются следующие основные понятия:</w:t>
      </w:r>
    </w:p>
    <w:p w:rsidR="00F41683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537D">
        <w:rPr>
          <w:rFonts w:ascii="Times New Roman" w:hAnsi="Times New Roman" w:cs="Times New Roman"/>
          <w:i/>
          <w:sz w:val="26"/>
          <w:szCs w:val="26"/>
        </w:rPr>
        <w:t>Аварийное дерево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дерево, которое по своему жизненному состоянию или местоположению представляет угрозу для жизни и здоровья человека, сохранности его имущества, наземных коммуникаций и объектов.</w:t>
      </w:r>
    </w:p>
    <w:p w:rsidR="00024CEC" w:rsidRPr="00C33D1F" w:rsidRDefault="00024CEC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Аллея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proofErr w:type="spellStart"/>
      <w:r>
        <w:rPr>
          <w:rFonts w:ascii="Times New Roman" w:hAnsi="Times New Roman" w:cs="Times New Roman"/>
          <w:sz w:val="26"/>
          <w:szCs w:val="26"/>
        </w:rPr>
        <w:t>свободнорастущие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или формованные деревья, высаженные в один или более рядов по обеим сторонам пешеходных или транспортных дорог.</w:t>
      </w:r>
    </w:p>
    <w:p w:rsidR="00F41683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Газон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травяной покров, создаваемый посевом семян специально подобранных трав, являющийся фоном для посадок и парковых сооружений и самостоятельным элементом ландшафтной композиции.</w:t>
      </w:r>
    </w:p>
    <w:p w:rsidR="005119A3" w:rsidRPr="005119A3" w:rsidRDefault="005119A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Д</w:t>
      </w:r>
      <w:r w:rsidRPr="005119A3">
        <w:rPr>
          <w:rFonts w:ascii="Times New Roman" w:hAnsi="Times New Roman" w:cs="Times New Roman"/>
          <w:i/>
          <w:sz w:val="26"/>
          <w:szCs w:val="26"/>
        </w:rPr>
        <w:t>воровая территория -</w:t>
      </w:r>
      <w:r w:rsidRPr="005119A3">
        <w:rPr>
          <w:rFonts w:ascii="Times New Roman" w:hAnsi="Times New Roman" w:cs="Times New Roman"/>
          <w:sz w:val="26"/>
          <w:szCs w:val="26"/>
        </w:rPr>
        <w:t xml:space="preserve"> территория, прилегающая к жилому зданию и ограниченная жилыми зданиями, строениями, сооружениями или ограждениями, включая подходы и подъезды к дому, автостоянки, территории зеленых насаждений, площадки для игр, отдыха и занятий спортом, хозяйственные площадки;</w:t>
      </w:r>
      <w:r w:rsidRPr="005119A3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Действительная восстановительная стоимость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стоимостная оценка типичных видов (категорий) зеленых насаждений, проведенная суммированием всех видов затрат, связанных с их созданием и содержанием в пересчете на 1 условное дерево, кустарник, погонный метр и другую удельную единицу.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41683">
        <w:rPr>
          <w:rFonts w:ascii="Times New Roman" w:hAnsi="Times New Roman" w:cs="Times New Roman"/>
          <w:i/>
          <w:sz w:val="26"/>
          <w:szCs w:val="26"/>
        </w:rPr>
        <w:t>Дендроплан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топокарта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участка (территории), на которой нанесены произрастающие на территории и по направлениям инженерных коммуникаций деревья и кустарники.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Дерево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многолетнее растение с четко выраженным деревянистым прямостоячим главным стеблем - стволом диаметром не менее 5 см на высоте 1,3 см.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Живая изгородь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2960B5">
        <w:rPr>
          <w:rFonts w:ascii="Times New Roman" w:hAnsi="Times New Roman" w:cs="Times New Roman"/>
          <w:sz w:val="26"/>
          <w:szCs w:val="26"/>
        </w:rPr>
        <w:t>–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960B5">
        <w:rPr>
          <w:rFonts w:ascii="Times New Roman" w:hAnsi="Times New Roman" w:cs="Times New Roman"/>
          <w:sz w:val="26"/>
          <w:szCs w:val="26"/>
        </w:rPr>
        <w:t>свободнорастущие</w:t>
      </w:r>
      <w:proofErr w:type="spellEnd"/>
      <w:r w:rsidR="002960B5">
        <w:rPr>
          <w:rFonts w:ascii="Times New Roman" w:hAnsi="Times New Roman" w:cs="Times New Roman"/>
          <w:sz w:val="26"/>
          <w:szCs w:val="26"/>
        </w:rPr>
        <w:t xml:space="preserve"> или формованные кустарники, реже деревья, высаженные в один или более рядов, выполняющие декоративную, ограждающую или маскировочную функцию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 xml:space="preserve">Заросли </w:t>
      </w:r>
      <w:r w:rsidRPr="00C33D1F">
        <w:rPr>
          <w:rFonts w:ascii="Times New Roman" w:hAnsi="Times New Roman" w:cs="Times New Roman"/>
          <w:sz w:val="26"/>
          <w:szCs w:val="26"/>
        </w:rPr>
        <w:t>- деревья и кустарники самосевного и порослевого происхождения, образующие единый сомкнутый полог.</w:t>
      </w:r>
    </w:p>
    <w:p w:rsidR="009A1219" w:rsidRDefault="008B6F8C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Зеленые насаждения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2960B5">
        <w:rPr>
          <w:rFonts w:ascii="Times New Roman" w:hAnsi="Times New Roman" w:cs="Times New Roman"/>
          <w:sz w:val="26"/>
          <w:szCs w:val="26"/>
        </w:rPr>
        <w:t>–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2960B5">
        <w:rPr>
          <w:rFonts w:ascii="Times New Roman" w:hAnsi="Times New Roman" w:cs="Times New Roman"/>
          <w:sz w:val="26"/>
          <w:szCs w:val="26"/>
        </w:rPr>
        <w:t>совокупность древесных, кустарниковых и травянистых растений на определённой территории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 xml:space="preserve"> Зеленый массив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участок земли, занятый взрослыми деревьями (не менее 50 экземпляров), образующими единый полог.</w:t>
      </w:r>
    </w:p>
    <w:p w:rsidR="00F41683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Инвентаризация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комплекс мероприятий по оценке качества и количества зеленых насаждений, проводимых в соответствии с утвержденными в установленном порядке методическими документами.</w:t>
      </w:r>
    </w:p>
    <w:p w:rsidR="00EE719C" w:rsidRPr="00EE719C" w:rsidRDefault="00EE719C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Клумба </w:t>
      </w:r>
      <w:r w:rsidRPr="00EE719C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ц</w:t>
      </w:r>
      <w:r w:rsidRPr="00EE719C">
        <w:rPr>
          <w:rFonts w:ascii="Times New Roman" w:hAnsi="Times New Roman" w:cs="Times New Roman"/>
          <w:sz w:val="26"/>
          <w:szCs w:val="26"/>
        </w:rPr>
        <w:t>ветник правильной геометрической формы плоского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719C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719C">
        <w:rPr>
          <w:rFonts w:ascii="Times New Roman" w:hAnsi="Times New Roman" w:cs="Times New Roman"/>
          <w:sz w:val="26"/>
          <w:szCs w:val="26"/>
        </w:rPr>
        <w:t>повышающегося к центру профиля, один из основных</w:t>
      </w:r>
      <w:r>
        <w:rPr>
          <w:rFonts w:ascii="Times New Roman" w:hAnsi="Times New Roman" w:cs="Times New Roman"/>
          <w:sz w:val="26"/>
          <w:szCs w:val="26"/>
        </w:rPr>
        <w:t xml:space="preserve"> э</w:t>
      </w:r>
      <w:r w:rsidRPr="00EE719C">
        <w:rPr>
          <w:rFonts w:ascii="Times New Roman" w:hAnsi="Times New Roman" w:cs="Times New Roman"/>
          <w:sz w:val="26"/>
          <w:szCs w:val="26"/>
        </w:rPr>
        <w:t>лементов цве</w:t>
      </w:r>
      <w:r>
        <w:rPr>
          <w:rFonts w:ascii="Times New Roman" w:hAnsi="Times New Roman" w:cs="Times New Roman"/>
          <w:sz w:val="26"/>
          <w:szCs w:val="26"/>
        </w:rPr>
        <w:t xml:space="preserve">точного оформления архитектурно – </w:t>
      </w:r>
      <w:r w:rsidRPr="00EE719C">
        <w:rPr>
          <w:rFonts w:ascii="Times New Roman" w:hAnsi="Times New Roman" w:cs="Times New Roman"/>
          <w:sz w:val="26"/>
          <w:szCs w:val="26"/>
        </w:rPr>
        <w:t>ландшафтных объектов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Компенсационное озеленение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воспроизводство зеленых насаждений взамен уничтоженных или поврежденных.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Компенсационная стоимость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стоимостная оценка зеленых насаждений, устанавливаемая для учета ценности при повреждении или уничтожении, включая расходы на создание и содержание зеленых насаждений.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Кустарник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многолетнее растение, ветвящееся у самой поверхности почвы (в отличие от деревьев) и не имеющее во взрослом состоянии главного ствола.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1683">
        <w:rPr>
          <w:rFonts w:ascii="Times New Roman" w:hAnsi="Times New Roman" w:cs="Times New Roman"/>
          <w:i/>
          <w:sz w:val="26"/>
          <w:szCs w:val="26"/>
        </w:rPr>
        <w:t>Незаконная рубка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рубка зеленых насаждений без </w:t>
      </w:r>
      <w:r w:rsidRPr="00C33D1F">
        <w:rPr>
          <w:rFonts w:ascii="Times New Roman" w:hAnsi="Times New Roman" w:cs="Times New Roman"/>
          <w:sz w:val="26"/>
          <w:szCs w:val="26"/>
        </w:rPr>
        <w:lastRenderedPageBreak/>
        <w:t xml:space="preserve">согласия собственника участка, а для зеленых насаждений, произрастающих на земельных участках, находящихся в собственности </w:t>
      </w:r>
      <w:r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и земельных участков, государственная собственность на которые не разграничена - в отсутствие разрешения, полученного в порядке, установленном </w:t>
      </w:r>
      <w:hyperlink w:anchor="P216" w:history="1">
        <w:r w:rsidR="007C64C3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18377E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7C64C3">
        <w:rPr>
          <w:rFonts w:ascii="Times New Roman" w:hAnsi="Times New Roman" w:cs="Times New Roman"/>
          <w:sz w:val="26"/>
          <w:szCs w:val="26"/>
        </w:rPr>
        <w:t>7</w:t>
      </w:r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Правил, за исключением случаев, предусмотренных </w:t>
      </w:r>
      <w:hyperlink w:anchor="P285" w:history="1">
        <w:r w:rsidR="007C64C3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18377E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7C64C3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Pr="0018377E">
        <w:rPr>
          <w:rFonts w:ascii="Times New Roman" w:hAnsi="Times New Roman" w:cs="Times New Roman"/>
          <w:sz w:val="26"/>
          <w:szCs w:val="26"/>
        </w:rPr>
        <w:t xml:space="preserve"> </w:t>
      </w:r>
      <w:r w:rsidRPr="00C33D1F">
        <w:rPr>
          <w:rFonts w:ascii="Times New Roman" w:hAnsi="Times New Roman" w:cs="Times New Roman"/>
          <w:sz w:val="26"/>
          <w:szCs w:val="26"/>
        </w:rPr>
        <w:t>настоящих Правил.</w:t>
      </w:r>
      <w:proofErr w:type="gramEnd"/>
    </w:p>
    <w:p w:rsidR="008B6F8C" w:rsidRPr="00C33D1F" w:rsidRDefault="008B6F8C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1683">
        <w:rPr>
          <w:rFonts w:ascii="Times New Roman" w:hAnsi="Times New Roman" w:cs="Times New Roman"/>
          <w:i/>
          <w:sz w:val="26"/>
          <w:szCs w:val="26"/>
        </w:rPr>
        <w:t>Озелененные территории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цветники, малозастроенная территория жилого, общественного, делового, коммунального, производственного назначения, в пределах которой не менее 70 процентов поверхности занято зелеными насаждениями.</w:t>
      </w:r>
      <w:proofErr w:type="gramEnd"/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Охрана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система </w:t>
      </w:r>
      <w:r w:rsidR="002960B5">
        <w:rPr>
          <w:rFonts w:ascii="Times New Roman" w:hAnsi="Times New Roman" w:cs="Times New Roman"/>
          <w:sz w:val="26"/>
          <w:szCs w:val="26"/>
        </w:rPr>
        <w:t>административно-правовых, организационно-хозяйственных</w:t>
      </w:r>
      <w:r w:rsidRPr="00C33D1F">
        <w:rPr>
          <w:rFonts w:ascii="Times New Roman" w:hAnsi="Times New Roman" w:cs="Times New Roman"/>
          <w:sz w:val="26"/>
          <w:szCs w:val="26"/>
        </w:rPr>
        <w:t>, экономических</w:t>
      </w:r>
      <w:r w:rsidR="002960B5">
        <w:rPr>
          <w:rFonts w:ascii="Times New Roman" w:hAnsi="Times New Roman" w:cs="Times New Roman"/>
          <w:sz w:val="26"/>
          <w:szCs w:val="26"/>
        </w:rPr>
        <w:t>, архитектурно-планировочных</w:t>
      </w:r>
      <w:r w:rsidRPr="00C33D1F">
        <w:rPr>
          <w:rFonts w:ascii="Times New Roman" w:hAnsi="Times New Roman" w:cs="Times New Roman"/>
          <w:sz w:val="26"/>
          <w:szCs w:val="26"/>
        </w:rPr>
        <w:t xml:space="preserve"> и агрономических мероприятий, направленных на сохранение, восстановление или улучшение выполнения насаждениями определенных функций.</w:t>
      </w:r>
    </w:p>
    <w:p w:rsidR="00024CEC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Парк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</w:t>
      </w:r>
      <w:r w:rsidR="00024CEC">
        <w:rPr>
          <w:rFonts w:ascii="Times New Roman" w:hAnsi="Times New Roman" w:cs="Times New Roman"/>
          <w:sz w:val="26"/>
          <w:szCs w:val="26"/>
        </w:rPr>
        <w:t>о</w:t>
      </w:r>
      <w:r w:rsidR="00024CEC" w:rsidRPr="00024CEC">
        <w:rPr>
          <w:rFonts w:ascii="Times New Roman" w:hAnsi="Times New Roman" w:cs="Times New Roman"/>
          <w:sz w:val="26"/>
          <w:szCs w:val="26"/>
        </w:rPr>
        <w:t>зелененная территория общего пользования</w:t>
      </w:r>
      <w:r w:rsidR="00024CEC">
        <w:rPr>
          <w:rFonts w:ascii="Times New Roman" w:hAnsi="Times New Roman" w:cs="Times New Roman"/>
          <w:sz w:val="26"/>
          <w:szCs w:val="26"/>
        </w:rPr>
        <w:t xml:space="preserve"> </w:t>
      </w:r>
      <w:r w:rsidR="00024CEC" w:rsidRPr="00024CEC">
        <w:rPr>
          <w:rFonts w:ascii="Times New Roman" w:hAnsi="Times New Roman" w:cs="Times New Roman"/>
          <w:sz w:val="26"/>
          <w:szCs w:val="26"/>
        </w:rPr>
        <w:t>от 10 га, представляющая собой самостоятельный</w:t>
      </w:r>
      <w:r w:rsidR="00024CEC">
        <w:rPr>
          <w:rFonts w:ascii="Times New Roman" w:hAnsi="Times New Roman" w:cs="Times New Roman"/>
          <w:sz w:val="26"/>
          <w:szCs w:val="26"/>
        </w:rPr>
        <w:t xml:space="preserve"> </w:t>
      </w:r>
      <w:r w:rsidR="00024CEC" w:rsidRPr="00024CEC">
        <w:rPr>
          <w:rFonts w:ascii="Times New Roman" w:hAnsi="Times New Roman" w:cs="Times New Roman"/>
          <w:sz w:val="26"/>
          <w:szCs w:val="26"/>
        </w:rPr>
        <w:t>архитектурно-ландшафтный объект.</w:t>
      </w:r>
    </w:p>
    <w:p w:rsidR="00F41683" w:rsidRPr="00C33D1F" w:rsidRDefault="00024CEC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Пешеходная</w:t>
      </w:r>
      <w:r w:rsidR="00F41683" w:rsidRPr="00F41683">
        <w:rPr>
          <w:rFonts w:ascii="Times New Roman" w:hAnsi="Times New Roman" w:cs="Times New Roman"/>
          <w:i/>
          <w:sz w:val="26"/>
          <w:szCs w:val="26"/>
        </w:rPr>
        <w:t xml:space="preserve"> алле</w:t>
      </w:r>
      <w:r>
        <w:rPr>
          <w:rFonts w:ascii="Times New Roman" w:hAnsi="Times New Roman" w:cs="Times New Roman"/>
          <w:i/>
          <w:sz w:val="26"/>
          <w:szCs w:val="26"/>
        </w:rPr>
        <w:t>я</w:t>
      </w:r>
      <w:r w:rsidR="00F41683" w:rsidRPr="00C33D1F">
        <w:rPr>
          <w:rFonts w:ascii="Times New Roman" w:hAnsi="Times New Roman" w:cs="Times New Roman"/>
          <w:sz w:val="26"/>
          <w:szCs w:val="26"/>
        </w:rPr>
        <w:t xml:space="preserve"> - рядовые посадки </w:t>
      </w:r>
      <w:r>
        <w:rPr>
          <w:rFonts w:ascii="Times New Roman" w:hAnsi="Times New Roman" w:cs="Times New Roman"/>
          <w:sz w:val="26"/>
          <w:szCs w:val="26"/>
        </w:rPr>
        <w:t xml:space="preserve">деревьев </w:t>
      </w:r>
      <w:r w:rsidR="00F41683" w:rsidRPr="00C33D1F">
        <w:rPr>
          <w:rFonts w:ascii="Times New Roman" w:hAnsi="Times New Roman" w:cs="Times New Roman"/>
          <w:sz w:val="26"/>
          <w:szCs w:val="26"/>
        </w:rPr>
        <w:t>вдоль улиц, проспектов.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Повреждения до степени прекращения роста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повреждения, которые необратимо нарушают способность насаждений к продолжению роста (например, слом ствола дерева,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ошмыг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кроны, обдир коры).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Реконструкция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комплекс агротехнических мероприятий по замене больных и усыхающих деревьев и кустарников, улучшению породного состава, а также обрезке древесно-кустарниковой растительности.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Рубка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спиливание, срубание или срезание, то есть отделение различным способом ствола дерева, стебля кустарника и лианы от корня.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Сквер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024CEC">
        <w:rPr>
          <w:rFonts w:ascii="Times New Roman" w:hAnsi="Times New Roman" w:cs="Times New Roman"/>
          <w:sz w:val="26"/>
          <w:szCs w:val="26"/>
        </w:rPr>
        <w:t>–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024CEC">
        <w:rPr>
          <w:rFonts w:ascii="Times New Roman" w:hAnsi="Times New Roman" w:cs="Times New Roman"/>
          <w:sz w:val="26"/>
          <w:szCs w:val="26"/>
        </w:rPr>
        <w:t xml:space="preserve">озеленённая территория </w:t>
      </w:r>
      <w:r w:rsidRPr="00C33D1F">
        <w:rPr>
          <w:rFonts w:ascii="Times New Roman" w:hAnsi="Times New Roman" w:cs="Times New Roman"/>
          <w:sz w:val="26"/>
          <w:szCs w:val="26"/>
        </w:rPr>
        <w:t xml:space="preserve">общего пользования небольшого размера, </w:t>
      </w:r>
      <w:r w:rsidR="00F329B0">
        <w:rPr>
          <w:rFonts w:ascii="Times New Roman" w:hAnsi="Times New Roman" w:cs="Times New Roman"/>
          <w:sz w:val="26"/>
          <w:szCs w:val="26"/>
        </w:rPr>
        <w:t>являющаяся элементом оформления площади, общественного центра, магистрали, используемая</w:t>
      </w:r>
      <w:r w:rsidRPr="00C33D1F">
        <w:rPr>
          <w:rFonts w:ascii="Times New Roman" w:hAnsi="Times New Roman" w:cs="Times New Roman"/>
          <w:sz w:val="26"/>
          <w:szCs w:val="26"/>
        </w:rPr>
        <w:t xml:space="preserve"> для кр</w:t>
      </w:r>
      <w:r w:rsidR="00F329B0">
        <w:rPr>
          <w:rFonts w:ascii="Times New Roman" w:hAnsi="Times New Roman" w:cs="Times New Roman"/>
          <w:sz w:val="26"/>
          <w:szCs w:val="26"/>
        </w:rPr>
        <w:t>атковременного отдыха и пешеходного транзитного движения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Содержание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комплекс мероприятий по охране озелененных территорий, уходу и воспроизводству зеленых насаждений, осуществляемых собственниками, пользователями и арендаторами озелененных территорий.</w:t>
      </w:r>
    </w:p>
    <w:p w:rsidR="008B6F8C" w:rsidRPr="00C33D1F" w:rsidRDefault="008B6F8C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Травяной покров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газон, естественная травяная растительность.</w:t>
      </w:r>
    </w:p>
    <w:p w:rsidR="00F41683" w:rsidRPr="00C33D1F" w:rsidRDefault="00F41683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Уход за зелеными насаждениями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комплекс агротехнических мероприятий, направленных на выращивание устойчивых, высокодекоративных зеленых насаждений.</w:t>
      </w:r>
    </w:p>
    <w:p w:rsidR="008B6F8C" w:rsidRPr="00C33D1F" w:rsidRDefault="008B6F8C" w:rsidP="00354A04">
      <w:pPr>
        <w:pStyle w:val="ConsPlusNormal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Цветник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участок геометрической или свободной формы с высаженными одно-, двух- или многолетними </w:t>
      </w:r>
      <w:r w:rsidR="00F329B0">
        <w:rPr>
          <w:rFonts w:ascii="Times New Roman" w:hAnsi="Times New Roman" w:cs="Times New Roman"/>
          <w:sz w:val="26"/>
          <w:szCs w:val="26"/>
        </w:rPr>
        <w:t xml:space="preserve">цветочными </w:t>
      </w:r>
      <w:r w:rsidRPr="00C33D1F">
        <w:rPr>
          <w:rFonts w:ascii="Times New Roman" w:hAnsi="Times New Roman" w:cs="Times New Roman"/>
          <w:sz w:val="26"/>
          <w:szCs w:val="26"/>
        </w:rPr>
        <w:t>растениями.</w:t>
      </w:r>
    </w:p>
    <w:p w:rsidR="008B6F8C" w:rsidRPr="00C33D1F" w:rsidRDefault="008B6F8C" w:rsidP="008B3C42">
      <w:pPr>
        <w:pStyle w:val="ConsPlusNormal"/>
        <w:ind w:right="-1" w:firstLine="256"/>
        <w:rPr>
          <w:rFonts w:ascii="Times New Roman" w:hAnsi="Times New Roman" w:cs="Times New Roman"/>
          <w:sz w:val="26"/>
          <w:szCs w:val="26"/>
        </w:rPr>
      </w:pPr>
    </w:p>
    <w:p w:rsidR="008B6F8C" w:rsidRPr="00E345B9" w:rsidRDefault="008B6F8C" w:rsidP="008B3C42">
      <w:pPr>
        <w:pStyle w:val="ConsPlusNormal"/>
        <w:ind w:right="-1" w:firstLine="256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345B9">
        <w:rPr>
          <w:rFonts w:ascii="Times New Roman" w:hAnsi="Times New Roman" w:cs="Times New Roman"/>
          <w:b/>
          <w:sz w:val="26"/>
          <w:szCs w:val="26"/>
        </w:rPr>
        <w:t>2. Виды зеленых насаждений</w:t>
      </w:r>
    </w:p>
    <w:p w:rsidR="008B6F8C" w:rsidRPr="00C33D1F" w:rsidRDefault="008B6F8C" w:rsidP="008B3C42">
      <w:pPr>
        <w:pStyle w:val="ConsPlusNormal"/>
        <w:spacing w:before="220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зеленые насаждения подразделяются на следующие виды: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2.1. зеленые насаждения общего пользования - зеленые насаждения на выделенных в установленном порядке земельных участках, предназначенных для рекреационных целей, доступ на которые бесплатен и свободен для неограниченного круга лиц (в том числе зеленые насаждения парков, городских </w:t>
      </w:r>
      <w:r w:rsidRPr="00C33D1F">
        <w:rPr>
          <w:rFonts w:ascii="Times New Roman" w:hAnsi="Times New Roman" w:cs="Times New Roman"/>
          <w:sz w:val="26"/>
          <w:szCs w:val="26"/>
        </w:rPr>
        <w:lastRenderedPageBreak/>
        <w:t>садов, скверов, зеленые насаждения озеленения городских улиц);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2.2. зеленые насаждения ограниченного пользования - зеленые насаждения на земельных участках в пределах жилой, гражданской, промышленной застройки, территорий и организаций обслуживания населения и здравоохранения, науки, образования, рассчитанные на пользование определенными группами населения;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2.3. зеленые насаждения специального назначения - зеленые насаждения санитарно-защитных, водоохранных, защитно-мелиоративных зон, кладбищ, насаждения вдоль автомобильных и железных дорог и т.д.;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2.4. зеленые насаждения участков землепользования граждан (</w:t>
      </w:r>
      <w:r w:rsidR="00A6580C">
        <w:rPr>
          <w:rFonts w:ascii="Times New Roman" w:hAnsi="Times New Roman" w:cs="Times New Roman"/>
          <w:sz w:val="26"/>
          <w:szCs w:val="26"/>
        </w:rPr>
        <w:t>зелёные насаждения, расположенные на садоводческих, дачных и приусадебных участках, а также участках, выделенных под индивидуальное жилищное строительство</w:t>
      </w:r>
      <w:r w:rsidR="00354A04">
        <w:rPr>
          <w:rFonts w:ascii="Times New Roman" w:hAnsi="Times New Roman" w:cs="Times New Roman"/>
          <w:sz w:val="26"/>
          <w:szCs w:val="26"/>
        </w:rPr>
        <w:t>).</w:t>
      </w:r>
    </w:p>
    <w:p w:rsidR="008B6F8C" w:rsidRPr="00C33D1F" w:rsidRDefault="008B6F8C" w:rsidP="008B3C42">
      <w:pPr>
        <w:pStyle w:val="ConsPlusNormal"/>
        <w:ind w:right="-1" w:firstLine="256"/>
        <w:rPr>
          <w:rFonts w:ascii="Times New Roman" w:hAnsi="Times New Roman" w:cs="Times New Roman"/>
          <w:sz w:val="26"/>
          <w:szCs w:val="26"/>
        </w:rPr>
      </w:pPr>
    </w:p>
    <w:p w:rsidR="008B6F8C" w:rsidRPr="00E345B9" w:rsidRDefault="008B6F8C" w:rsidP="00354A04">
      <w:pPr>
        <w:pStyle w:val="ConsPlusNormal"/>
        <w:ind w:right="-1" w:firstLine="256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" w:name="P93"/>
      <w:bookmarkEnd w:id="1"/>
      <w:r w:rsidRPr="00E345B9">
        <w:rPr>
          <w:rFonts w:ascii="Times New Roman" w:hAnsi="Times New Roman" w:cs="Times New Roman"/>
          <w:b/>
          <w:sz w:val="26"/>
          <w:szCs w:val="26"/>
        </w:rPr>
        <w:t>3. Общие требования к содержанию зеленых насаждений</w:t>
      </w:r>
    </w:p>
    <w:p w:rsidR="008B6F8C" w:rsidRPr="00C33D1F" w:rsidRDefault="008B6F8C" w:rsidP="00354A04">
      <w:pPr>
        <w:pStyle w:val="ConsPlusNormal"/>
        <w:spacing w:before="220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Соблюдение Правил содержания зеленых насаждений с учетом специфичности среды их произрастания является необходимым условием создания устойчивых долговечных и высокодекоративных насаждений в городе.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3.1. В работы по содержанию зеленых насаждений входят: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полив </w:t>
      </w:r>
      <w:r w:rsidR="00A6580C">
        <w:rPr>
          <w:rFonts w:ascii="Times New Roman" w:hAnsi="Times New Roman" w:cs="Times New Roman"/>
          <w:sz w:val="26"/>
          <w:szCs w:val="26"/>
        </w:rPr>
        <w:t xml:space="preserve">клумб </w:t>
      </w:r>
      <w:r w:rsidRPr="00C33D1F">
        <w:rPr>
          <w:rFonts w:ascii="Times New Roman" w:hAnsi="Times New Roman" w:cs="Times New Roman"/>
          <w:sz w:val="26"/>
          <w:szCs w:val="26"/>
        </w:rPr>
        <w:t>(в утреннее время не позднее 8 - 9 часов или в вечернее время после 18 - 19 часов),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внесение органических и минеральных удобрений,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борьба с сорняками,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обрезка кроны деревьев и кустарников, стрижка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живой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изгороди,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обрезка кроны и рубка деревьев под линиями электропередач,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посадка деревьев, кустарников с целью восстановления зеленых насаждений,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валка сухих, аварийных и потерявших декоративный вид деревьев и кустарников,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уборка упавших и поврежденных деревьев,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ремонт газонов и клумб с добавлением растительного грунта и посевом трав,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периодическая стрижка газонов, 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посадка цветов на клумбы, в вазоны и уход за ними,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лечение ран, дупел, механических повреждений деревьев,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защита от вредителей и болезней,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борьба с массовыми вредителями и возбудителями заболеваний зеленых насаждений.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11"/>
      <w:bookmarkEnd w:id="2"/>
      <w:r w:rsidRPr="00C33D1F">
        <w:rPr>
          <w:rFonts w:ascii="Times New Roman" w:hAnsi="Times New Roman" w:cs="Times New Roman"/>
          <w:sz w:val="26"/>
          <w:szCs w:val="26"/>
        </w:rPr>
        <w:t>3.2. Одним из основных мероприятий по правильному содержанию деревьев и кустарников является обрезка кроны. Различают следующие виды обрезки: санитарная, омолаживающая, формовочная.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3.2.1. Санитарная обрезка кроны направлена на удаление старых, больных, усыхающих и поврежденных ветвей, а также ветвей, направленных внутрь кроны или сближенных друг с другом. Обязательному удалению подлежат также побеги, отходящие от центрального ствола вверх под острым углом или вертикально (исключая пирамидальные формы), во избежание их обламывания и образования ран на стволе.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Санитарную обрезку следует проводить ежегодно в течение всего вегетационного периода</w:t>
      </w:r>
      <w:r w:rsidR="00625706">
        <w:rPr>
          <w:rFonts w:ascii="Times New Roman" w:hAnsi="Times New Roman" w:cs="Times New Roman"/>
          <w:sz w:val="26"/>
          <w:szCs w:val="26"/>
        </w:rPr>
        <w:t>, предпочтительно в летне – осенний период</w:t>
      </w:r>
      <w:r w:rsidRPr="00C33D1F">
        <w:rPr>
          <w:rFonts w:ascii="Times New Roman" w:hAnsi="Times New Roman" w:cs="Times New Roman"/>
          <w:sz w:val="26"/>
          <w:szCs w:val="26"/>
        </w:rPr>
        <w:t>. Крупные ветви необходимо удалять постепенно, по 1 - 2 ветви в год.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Обрезка больных и сухих сучьев проводится до здорового места, при этом </w:t>
      </w:r>
      <w:r w:rsidRPr="00C33D1F">
        <w:rPr>
          <w:rFonts w:ascii="Times New Roman" w:hAnsi="Times New Roman" w:cs="Times New Roman"/>
          <w:sz w:val="26"/>
          <w:szCs w:val="26"/>
        </w:rPr>
        <w:lastRenderedPageBreak/>
        <w:t xml:space="preserve">ветви удаляются на кольцо у самого их основания, а побеги - над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наружной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почкой, не задевая ее.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3.2.2. Омолаживающая обрезка - это глубокая обрезка ветвей до их базальной части, стимулирующая образование молодых побегов, создающих новую крону. Ее следует проводить у таких деревьев и кустарников, которые с возрастом, несмотря на хороший уход, теряют декоративные качества, перестают давать ежегодный прирост, образуют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суховершинность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Омолаживающую обрезку деревьев следует проводить п</w:t>
      </w:r>
      <w:r w:rsidR="00065607">
        <w:rPr>
          <w:rFonts w:ascii="Times New Roman" w:hAnsi="Times New Roman" w:cs="Times New Roman"/>
          <w:sz w:val="26"/>
          <w:szCs w:val="26"/>
        </w:rPr>
        <w:t>остепенно - в течение 1 - 2 лет</w:t>
      </w:r>
      <w:r w:rsidRPr="00C33D1F">
        <w:rPr>
          <w:rFonts w:ascii="Times New Roman" w:hAnsi="Times New Roman" w:cs="Times New Roman"/>
          <w:sz w:val="26"/>
          <w:szCs w:val="26"/>
        </w:rPr>
        <w:t xml:space="preserve">, начиная с вершины и крупных скелетных ветвей, и только у видов, обладающих хорошей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побегопроизводительной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способностью (липа, тополь, ива и др.,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хвойных - ель колючая).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Обрезку ветвей следует проводить, укорачивая их на 1/2 - 3/4 длины. В случае образования большого числа молодых побегов из спящих почек необходимо произвести прореживание, убрав часть из них.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К омолаживающей обрезке относится и прием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посадки на пень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>, когда дерево или куст спиливаются до основания и остается лишь пень. Образовавшуюся поросль следует проредить и сформировать одно- или многоствольное растение.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Омолаживающую обрезку декоративных кустарников (одиночных, в группе, в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живой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изгороди) проводят периодически по мере появления стареющих и переросших побегов, потерявших декоративность. Ветви срезают возле молодого побега, а если он отсутствует, ветвь обрезают целиком - сажают на пень: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непривитые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кустарники обрезают на высоте 10 - 15 см от корневой шейки, привитые - на такой же высоте от места прививки.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3.2.3. Формовочная обрезка проводится с целью придания кроне заданной формы и сохранения ее, выравнивания высоты деревьев и кустарников, достижения равномерного расположения скелетных ветвей.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При обрезке необходимо учитывать видовые и биологические особенности растений: форму кроны, характер ее изменения с возрастом, способность переносить обрезку, возможность пробуждения спящих почек.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При формовочной обрезке деревьев в аллейной или рядовой посадке необходим постоянный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высотой, размером и формой кроны.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Периодичность проведения формовочной обрезки древесных пород различна. Кроны быстрорастущих пород, когда требуется сохранение определенной высоты и формы, обрезают ежегодно, сочетая формовочную обрезку с удалением отстающих в росте (слабых), усыхающих и больных побегов, т.е. с санитарной обрезкой.</w:t>
      </w:r>
    </w:p>
    <w:p w:rsidR="00625706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У медленнорастущих деревьев формовку крон лучше производить через 2 - 4 года.</w:t>
      </w:r>
      <w:r w:rsidR="00625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6F8C" w:rsidRPr="00C33D1F" w:rsidRDefault="00625706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Формовочную обрезку следует проводить ранней весной до распускания почек или осенью после листопада.</w:t>
      </w:r>
    </w:p>
    <w:p w:rsidR="008B6F8C" w:rsidRPr="00C33D1F" w:rsidRDefault="00354A04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Живые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изгороди и бордюры из кустарника подвергаются формовочной обрезке для усиления роста боковых побегов, увеличения густоты кроны, поддержания заданной формы изгороди. Их начинают стричь в первый год после посадки - ранней весной до начала </w:t>
      </w:r>
      <w:proofErr w:type="spellStart"/>
      <w:r w:rsidR="008B6F8C" w:rsidRPr="00C33D1F">
        <w:rPr>
          <w:rFonts w:ascii="Times New Roman" w:hAnsi="Times New Roman" w:cs="Times New Roman"/>
          <w:sz w:val="26"/>
          <w:szCs w:val="26"/>
        </w:rPr>
        <w:t>сокодвижения</w:t>
      </w:r>
      <w:proofErr w:type="spellEnd"/>
      <w:r w:rsidR="008B6F8C" w:rsidRPr="00C33D1F">
        <w:rPr>
          <w:rFonts w:ascii="Times New Roman" w:hAnsi="Times New Roman" w:cs="Times New Roman"/>
          <w:sz w:val="26"/>
          <w:szCs w:val="26"/>
        </w:rPr>
        <w:t>. Позднее - 3 - 6 раз за вегетацию по мере отрастания.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3.2.4. Степень обрезки зависит от вида дерева, его возраста и состояния кроны. Различают слабую, умеренную (среднюю) и сильную обрезки.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У молодых деревьев большинства пород целесообразно проводить только слабую обрезку (не более 25 - 30% величины годичного прироста), так как на концах побегов у них закладываются слабые почки. У средневозрастных деревьев </w:t>
      </w:r>
      <w:r w:rsidRPr="00C33D1F">
        <w:rPr>
          <w:rFonts w:ascii="Times New Roman" w:hAnsi="Times New Roman" w:cs="Times New Roman"/>
          <w:sz w:val="26"/>
          <w:szCs w:val="26"/>
        </w:rPr>
        <w:lastRenderedPageBreak/>
        <w:t>производится умеренная обрезка (до 50% длины годичного прироста), способствуя получению более густой кроны.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Сильную обрезку (60 - 75% длины годичного прироста) следует производить только у быстрорастущих пород, у которых отсутствие обрезки или слабая обрезка приводит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быстрому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изреживанию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кроны.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3.2.5. Своевременную обрезку ветвей в охранной зоне токоведущих инженерных сетей (проводов) производят организации, эксплуатирующие электрические сети по согласованию с </w:t>
      </w:r>
      <w:r w:rsidR="007C7A8F" w:rsidRPr="00C33D1F">
        <w:rPr>
          <w:rFonts w:ascii="Times New Roman" w:hAnsi="Times New Roman" w:cs="Times New Roman"/>
          <w:sz w:val="26"/>
          <w:szCs w:val="26"/>
        </w:rPr>
        <w:t>отделом городского хозяйства и благоустройства</w:t>
      </w:r>
      <w:r w:rsidRPr="00C33D1F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3.2.6. При обрезке для безопасности большие ветви предварительно подвешивают на веревке (или двух) к вышерасположенной ветви или к стволу дерева и после спиливания осторожно опускают на землю.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Срезы должны быть гладкими, крупным срезам рекомендуется придавать слегка выпуклую форму, а вертикально растущие побеги снимаются косым срезом, чтобы не застаивалась вода.</w:t>
      </w:r>
    </w:p>
    <w:p w:rsidR="008B6F8C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Сразу после обрезки все раны диаметром более 2 см необходимо замазать садовой замазкой или закрасить масляной краской на натуральной олифе. У хвойных деревьев, обильно выделяющих смолу, раны не замазываются.</w:t>
      </w:r>
    </w:p>
    <w:p w:rsidR="00C71C32" w:rsidRPr="00C33D1F" w:rsidRDefault="00065607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3.2.7. </w:t>
      </w:r>
      <w:r w:rsidR="00625706">
        <w:rPr>
          <w:rFonts w:ascii="Times New Roman" w:hAnsi="Times New Roman" w:cs="Times New Roman"/>
          <w:sz w:val="26"/>
          <w:szCs w:val="26"/>
        </w:rPr>
        <w:t>Омолаживающую и формовочную о</w:t>
      </w:r>
      <w:r w:rsidRPr="00C33D1F">
        <w:rPr>
          <w:rFonts w:ascii="Times New Roman" w:hAnsi="Times New Roman" w:cs="Times New Roman"/>
          <w:sz w:val="26"/>
          <w:szCs w:val="26"/>
        </w:rPr>
        <w:t xml:space="preserve">брезку производят согласно </w:t>
      </w:r>
      <w:r w:rsidR="003A3C0A">
        <w:rPr>
          <w:rFonts w:ascii="Times New Roman" w:hAnsi="Times New Roman" w:cs="Times New Roman"/>
          <w:sz w:val="26"/>
          <w:szCs w:val="26"/>
        </w:rPr>
        <w:t>постановлению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C71C32">
        <w:rPr>
          <w:rFonts w:ascii="Times New Roman" w:hAnsi="Times New Roman" w:cs="Times New Roman"/>
          <w:sz w:val="26"/>
          <w:szCs w:val="26"/>
        </w:rPr>
        <w:t xml:space="preserve">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C71C32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C71C32">
        <w:rPr>
          <w:rFonts w:ascii="Times New Roman" w:hAnsi="Times New Roman" w:cs="Times New Roman"/>
          <w:sz w:val="26"/>
          <w:szCs w:val="26"/>
        </w:rPr>
        <w:t xml:space="preserve">. Проект </w:t>
      </w:r>
      <w:r w:rsidR="003A3C0A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C71C32">
        <w:rPr>
          <w:rFonts w:ascii="Times New Roman" w:hAnsi="Times New Roman" w:cs="Times New Roman"/>
          <w:sz w:val="26"/>
          <w:szCs w:val="26"/>
        </w:rPr>
        <w:t xml:space="preserve"> подготавливается </w:t>
      </w:r>
      <w:r w:rsidR="003A3C0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spellStart"/>
      <w:r w:rsidR="003A3C0A">
        <w:rPr>
          <w:rFonts w:ascii="Times New Roman" w:hAnsi="Times New Roman" w:cs="Times New Roman"/>
          <w:sz w:val="26"/>
          <w:szCs w:val="26"/>
        </w:rPr>
        <w:t>п</w:t>
      </w:r>
      <w:r w:rsidR="007E4A77">
        <w:rPr>
          <w:rFonts w:ascii="Times New Roman" w:hAnsi="Times New Roman" w:cs="Times New Roman"/>
          <w:sz w:val="26"/>
          <w:szCs w:val="26"/>
        </w:rPr>
        <w:t>.п</w:t>
      </w:r>
      <w:proofErr w:type="spellEnd"/>
      <w:r w:rsidR="003A3C0A">
        <w:rPr>
          <w:rFonts w:ascii="Times New Roman" w:hAnsi="Times New Roman" w:cs="Times New Roman"/>
          <w:sz w:val="26"/>
          <w:szCs w:val="26"/>
        </w:rPr>
        <w:t xml:space="preserve">. </w:t>
      </w:r>
      <w:r w:rsidR="005F23C6">
        <w:rPr>
          <w:rFonts w:ascii="Times New Roman" w:hAnsi="Times New Roman" w:cs="Times New Roman"/>
          <w:sz w:val="26"/>
          <w:szCs w:val="26"/>
        </w:rPr>
        <w:t>7</w:t>
      </w:r>
      <w:r w:rsidR="005175A0">
        <w:rPr>
          <w:rFonts w:ascii="Times New Roman" w:hAnsi="Times New Roman" w:cs="Times New Roman"/>
          <w:sz w:val="26"/>
          <w:szCs w:val="26"/>
        </w:rPr>
        <w:t>.4.3</w:t>
      </w:r>
      <w:r w:rsidR="007E4A77">
        <w:rPr>
          <w:rFonts w:ascii="Times New Roman" w:hAnsi="Times New Roman" w:cs="Times New Roman"/>
          <w:sz w:val="26"/>
          <w:szCs w:val="26"/>
        </w:rPr>
        <w:t xml:space="preserve"> </w:t>
      </w:r>
      <w:r w:rsidR="00C71C32">
        <w:rPr>
          <w:rFonts w:ascii="Times New Roman" w:hAnsi="Times New Roman" w:cs="Times New Roman"/>
          <w:sz w:val="26"/>
          <w:szCs w:val="26"/>
        </w:rPr>
        <w:t xml:space="preserve">отделом </w:t>
      </w:r>
      <w:r w:rsidR="007C64C3">
        <w:rPr>
          <w:rFonts w:ascii="Times New Roman" w:hAnsi="Times New Roman" w:cs="Times New Roman"/>
          <w:sz w:val="26"/>
          <w:szCs w:val="26"/>
        </w:rPr>
        <w:t>городского хозяйства и благоустройства или отделом жилищно – коммунального хозяйства</w:t>
      </w:r>
      <w:r w:rsidR="00033AB8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3.3. Раны, дупла и механические повреждения на деревьях обязательно заделываются.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При заделке дупел удаляют загнившую часть древесины до здоровой, дезинфицируют 5-процентным раствором железного или медного купороса, покрывают поврежденные ткани изоляционным составом и цементируют (смесь цемента с песком, щебнем, битым кирпичом).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После затвердения поверхность заделанного дупла покрывают масляной краской под цвет коры дерева.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Механические повреждения зачищают до здорового места, а затем покрывают садовой замазкой,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последнюю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рекомендуют приготовлять с добавлением физиологически активных веществ стимулирующего действия.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Лечение дупел у большинства деревьев можно проводить в течение всего вегетационного периода.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3.4. Побелка </w:t>
      </w:r>
      <w:r w:rsidR="00E345B9">
        <w:rPr>
          <w:rFonts w:ascii="Times New Roman" w:hAnsi="Times New Roman" w:cs="Times New Roman"/>
          <w:sz w:val="26"/>
          <w:szCs w:val="26"/>
        </w:rPr>
        <w:t>производит</w:t>
      </w:r>
      <w:r w:rsidRPr="00C33D1F">
        <w:rPr>
          <w:rFonts w:ascii="Times New Roman" w:hAnsi="Times New Roman" w:cs="Times New Roman"/>
          <w:sz w:val="26"/>
          <w:szCs w:val="26"/>
        </w:rPr>
        <w:t>ся (только известью или специальными составами для побелки) на отдельных участках и объектах, где предъявляются повышенные санитарные и другие специальные требования (общественные туалеты, места для сбора мусора и бытовых отходов, производства с особой спецификой работ</w:t>
      </w:r>
      <w:r w:rsidR="00E345B9">
        <w:rPr>
          <w:rFonts w:ascii="Times New Roman" w:hAnsi="Times New Roman" w:cs="Times New Roman"/>
          <w:sz w:val="26"/>
          <w:szCs w:val="26"/>
        </w:rPr>
        <w:t>, улично – дорожная сеть</w:t>
      </w:r>
      <w:r w:rsidRPr="00C33D1F">
        <w:rPr>
          <w:rFonts w:ascii="Times New Roman" w:hAnsi="Times New Roman" w:cs="Times New Roman"/>
          <w:sz w:val="26"/>
          <w:szCs w:val="26"/>
        </w:rPr>
        <w:t xml:space="preserve"> и т.п.).</w:t>
      </w:r>
    </w:p>
    <w:p w:rsidR="008B6F8C" w:rsidRPr="00C33D1F" w:rsidRDefault="008B6F8C" w:rsidP="00354A04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8B6F8C" w:rsidRDefault="008B6F8C" w:rsidP="00354A04">
      <w:pPr>
        <w:pStyle w:val="ConsPlusNormal"/>
        <w:ind w:right="-1" w:firstLine="256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3" w:name="P141"/>
      <w:bookmarkEnd w:id="3"/>
      <w:r w:rsidRPr="00E345B9">
        <w:rPr>
          <w:rFonts w:ascii="Times New Roman" w:hAnsi="Times New Roman" w:cs="Times New Roman"/>
          <w:b/>
          <w:sz w:val="26"/>
          <w:szCs w:val="26"/>
        </w:rPr>
        <w:t>4. Посадка (пересадка) деревьев и кустарников</w:t>
      </w:r>
    </w:p>
    <w:p w:rsidR="00354A04" w:rsidRPr="00E345B9" w:rsidRDefault="00354A04" w:rsidP="00354A04">
      <w:pPr>
        <w:pStyle w:val="ConsPlusNormal"/>
        <w:ind w:right="-1" w:firstLine="256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356DA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42"/>
      <w:bookmarkEnd w:id="4"/>
      <w:r w:rsidRPr="00C33D1F">
        <w:rPr>
          <w:rFonts w:ascii="Times New Roman" w:hAnsi="Times New Roman" w:cs="Times New Roman"/>
          <w:sz w:val="26"/>
          <w:szCs w:val="26"/>
        </w:rPr>
        <w:t>4.1. Количество, видовой состав и возраст высаживаемых деревьев и кустарников</w:t>
      </w:r>
      <w:r w:rsidR="00E345B9">
        <w:rPr>
          <w:rFonts w:ascii="Times New Roman" w:hAnsi="Times New Roman" w:cs="Times New Roman"/>
          <w:sz w:val="26"/>
          <w:szCs w:val="26"/>
        </w:rPr>
        <w:t>,</w:t>
      </w:r>
      <w:r w:rsidR="007C7A8F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E345B9" w:rsidRPr="00C33D1F">
        <w:rPr>
          <w:rFonts w:ascii="Times New Roman" w:hAnsi="Times New Roman" w:cs="Times New Roman"/>
          <w:sz w:val="26"/>
          <w:szCs w:val="26"/>
        </w:rPr>
        <w:t xml:space="preserve">месторасположение и сроки высадки (пересадки) </w:t>
      </w:r>
      <w:r w:rsidR="007C7A8F" w:rsidRPr="00C33D1F">
        <w:rPr>
          <w:rFonts w:ascii="Times New Roman" w:hAnsi="Times New Roman" w:cs="Times New Roman"/>
          <w:sz w:val="26"/>
          <w:szCs w:val="26"/>
        </w:rPr>
        <w:t xml:space="preserve">согласовываются отделом </w:t>
      </w:r>
      <w:r w:rsidR="006915C8">
        <w:rPr>
          <w:rFonts w:ascii="Times New Roman" w:hAnsi="Times New Roman" w:cs="Times New Roman"/>
          <w:sz w:val="26"/>
          <w:szCs w:val="26"/>
        </w:rPr>
        <w:t xml:space="preserve">городского хозяйства и благоустройства </w:t>
      </w:r>
      <w:r w:rsidRPr="00C33D1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582BB0">
        <w:rPr>
          <w:rFonts w:ascii="Times New Roman" w:hAnsi="Times New Roman" w:cs="Times New Roman"/>
          <w:sz w:val="26"/>
          <w:szCs w:val="26"/>
        </w:rPr>
        <w:t>ландшафтной концепцией</w:t>
      </w:r>
      <w:r w:rsidR="006915C8">
        <w:rPr>
          <w:rFonts w:ascii="Times New Roman" w:hAnsi="Times New Roman" w:cs="Times New Roman"/>
          <w:sz w:val="26"/>
          <w:szCs w:val="26"/>
        </w:rPr>
        <w:t xml:space="preserve"> города</w:t>
      </w:r>
      <w:r w:rsidRPr="00C33D1F">
        <w:rPr>
          <w:rFonts w:ascii="Times New Roman" w:hAnsi="Times New Roman" w:cs="Times New Roman"/>
          <w:sz w:val="26"/>
          <w:szCs w:val="26"/>
        </w:rPr>
        <w:t xml:space="preserve">. </w:t>
      </w:r>
      <w:r w:rsidR="004962B5">
        <w:rPr>
          <w:rFonts w:ascii="Times New Roman" w:hAnsi="Times New Roman" w:cs="Times New Roman"/>
          <w:sz w:val="26"/>
          <w:szCs w:val="26"/>
        </w:rPr>
        <w:t xml:space="preserve">Составление </w:t>
      </w:r>
      <w:r w:rsidR="00582BB0">
        <w:rPr>
          <w:rFonts w:ascii="Times New Roman" w:hAnsi="Times New Roman" w:cs="Times New Roman"/>
          <w:sz w:val="26"/>
          <w:szCs w:val="26"/>
        </w:rPr>
        <w:t>ландшафтной концепции</w:t>
      </w:r>
      <w:r w:rsidR="006915C8">
        <w:rPr>
          <w:rFonts w:ascii="Times New Roman" w:hAnsi="Times New Roman" w:cs="Times New Roman"/>
          <w:sz w:val="26"/>
          <w:szCs w:val="26"/>
        </w:rPr>
        <w:t xml:space="preserve"> </w:t>
      </w:r>
      <w:r w:rsidRPr="00C33D1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4962B5">
        <w:rPr>
          <w:rFonts w:ascii="Times New Roman" w:hAnsi="Times New Roman" w:cs="Times New Roman"/>
          <w:sz w:val="26"/>
          <w:szCs w:val="26"/>
        </w:rPr>
        <w:t>организует отдел</w:t>
      </w:r>
      <w:r w:rsidR="00655E4E">
        <w:rPr>
          <w:rFonts w:ascii="Times New Roman" w:hAnsi="Times New Roman" w:cs="Times New Roman"/>
          <w:sz w:val="26"/>
          <w:szCs w:val="26"/>
        </w:rPr>
        <w:t xml:space="preserve"> архитектуры и градостроительства</w:t>
      </w:r>
      <w:r w:rsidR="003F4ADB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3F4ADB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4962B5">
        <w:rPr>
          <w:rFonts w:ascii="Times New Roman" w:hAnsi="Times New Roman" w:cs="Times New Roman"/>
          <w:sz w:val="26"/>
          <w:szCs w:val="26"/>
        </w:rPr>
        <w:t xml:space="preserve">. </w:t>
      </w:r>
      <w:r w:rsidR="00582BB0">
        <w:rPr>
          <w:rFonts w:ascii="Times New Roman" w:hAnsi="Times New Roman" w:cs="Times New Roman"/>
          <w:sz w:val="26"/>
          <w:szCs w:val="26"/>
        </w:rPr>
        <w:t>Ландшафтная концепция</w:t>
      </w:r>
      <w:r w:rsidR="004962B5">
        <w:rPr>
          <w:rFonts w:ascii="Times New Roman" w:hAnsi="Times New Roman" w:cs="Times New Roman"/>
          <w:sz w:val="26"/>
          <w:szCs w:val="26"/>
        </w:rPr>
        <w:t xml:space="preserve"> является</w:t>
      </w:r>
      <w:r w:rsidR="00655E4E">
        <w:rPr>
          <w:rFonts w:ascii="Times New Roman" w:hAnsi="Times New Roman" w:cs="Times New Roman"/>
          <w:sz w:val="26"/>
          <w:szCs w:val="26"/>
        </w:rPr>
        <w:t xml:space="preserve"> </w:t>
      </w:r>
      <w:r w:rsidR="004962B5">
        <w:rPr>
          <w:rFonts w:ascii="Times New Roman" w:hAnsi="Times New Roman" w:cs="Times New Roman"/>
          <w:sz w:val="26"/>
          <w:szCs w:val="26"/>
        </w:rPr>
        <w:t>отдельным</w:t>
      </w:r>
      <w:r w:rsidR="003F4ADB">
        <w:rPr>
          <w:rFonts w:ascii="Times New Roman" w:hAnsi="Times New Roman" w:cs="Times New Roman"/>
          <w:sz w:val="26"/>
          <w:szCs w:val="26"/>
        </w:rPr>
        <w:t xml:space="preserve"> </w:t>
      </w:r>
      <w:r w:rsidR="007C64C3">
        <w:rPr>
          <w:rFonts w:ascii="Times New Roman" w:hAnsi="Times New Roman" w:cs="Times New Roman"/>
          <w:sz w:val="26"/>
          <w:szCs w:val="26"/>
        </w:rPr>
        <w:t>нормативным</w:t>
      </w:r>
      <w:r w:rsidR="0051780A">
        <w:rPr>
          <w:rFonts w:ascii="Times New Roman" w:hAnsi="Times New Roman" w:cs="Times New Roman"/>
          <w:sz w:val="26"/>
          <w:szCs w:val="26"/>
        </w:rPr>
        <w:t xml:space="preserve"> правовым актом муниципального образования </w:t>
      </w:r>
      <w:r w:rsidR="005175A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D356DA">
        <w:rPr>
          <w:rFonts w:ascii="Times New Roman" w:hAnsi="Times New Roman" w:cs="Times New Roman"/>
          <w:sz w:val="26"/>
          <w:szCs w:val="26"/>
        </w:rPr>
        <w:t xml:space="preserve">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D356DA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D356DA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4.2. Саженцы должны иметь симметричную крону, очищенную от сухих и </w:t>
      </w:r>
      <w:r w:rsidRPr="00C33D1F">
        <w:rPr>
          <w:rFonts w:ascii="Times New Roman" w:hAnsi="Times New Roman" w:cs="Times New Roman"/>
          <w:sz w:val="26"/>
          <w:szCs w:val="26"/>
        </w:rPr>
        <w:lastRenderedPageBreak/>
        <w:t>поврежденных ветвей, прямой штамб, здоровую, нормально развитую корневую систему с хорошо выраженной скелетной частью; на саженцах не должно быть механических повреждений, а также признаков повреждений вредителями и болезнями.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4.3. Категорически запрещается завозить и высаживать в городе деревья и кустарники слабо развитые, с уродливыми кронами (однобокими, сплюснутыми и пр.), а также растения с наличием ран, повреждениями кроны и штамба.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4.4. Посадка в городе женских экземпляров тополей и других растений, засоряющих территорию во время плодоношения или вызывающих массовые аллергические реакции во время цветения, не допускается.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47"/>
      <w:bookmarkEnd w:id="5"/>
      <w:r w:rsidRPr="00C33D1F">
        <w:rPr>
          <w:rFonts w:ascii="Times New Roman" w:hAnsi="Times New Roman" w:cs="Times New Roman"/>
          <w:sz w:val="26"/>
          <w:szCs w:val="26"/>
        </w:rPr>
        <w:t xml:space="preserve">4.5. Наиболее оптимальным временем посадки растений являются весна и осень, когда растения находятся в естественном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обезлиственном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состоянии (листопадные виды) или в состоянии пониженной активности физиологических процессов растительного организма.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Весенние посадки следует проводить после оттаивания и прогревания почвы до начала активного распускания почек и образования побегов.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Осенние посадки следует проводить с момента опадения листьев до устойчивых заморозков.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Хвойные породы лучше переносят пересадку в ранневесеннее время (</w:t>
      </w:r>
      <w:r w:rsidR="003B5DCD">
        <w:rPr>
          <w:rFonts w:ascii="Times New Roman" w:hAnsi="Times New Roman" w:cs="Times New Roman"/>
          <w:sz w:val="26"/>
          <w:szCs w:val="26"/>
        </w:rPr>
        <w:t>апрель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</w:t>
      </w:r>
      <w:r w:rsidR="003B5DCD">
        <w:rPr>
          <w:rFonts w:ascii="Times New Roman" w:hAnsi="Times New Roman" w:cs="Times New Roman"/>
          <w:sz w:val="26"/>
          <w:szCs w:val="26"/>
        </w:rPr>
        <w:t>май</w:t>
      </w:r>
      <w:r w:rsidRPr="00C33D1F">
        <w:rPr>
          <w:rFonts w:ascii="Times New Roman" w:hAnsi="Times New Roman" w:cs="Times New Roman"/>
          <w:sz w:val="26"/>
          <w:szCs w:val="26"/>
        </w:rPr>
        <w:t xml:space="preserve">) и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раннеосеннее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(август - начало сентября).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4.6.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Крупномерные деревья и все хвойные растения, а также растения при летней и зимней пересадках обязательно выкапывают с комом земли.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Во время хранения необходимо следить, чтобы корни находились в достаточно влажной почве и не были оголены.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4.7. Деревья и кустарники следует высаживать в соответствии с существующими в строительстве правилами и нормами, в частности, регламентируются расстояния от стен здания и различных сооружений до места посадки растений</w:t>
      </w:r>
      <w:r w:rsidR="00E345B9">
        <w:rPr>
          <w:rFonts w:ascii="Times New Roman" w:hAnsi="Times New Roman" w:cs="Times New Roman"/>
          <w:sz w:val="26"/>
          <w:szCs w:val="26"/>
        </w:rPr>
        <w:t xml:space="preserve"> не менее 5 метров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4.8. Между траншеями с отдельными породами и сортами оставляют разрывы для удобства прохода и проезда шириной 2 - 2,5 м. Траншеи выкапывают с учетом размеров корневой системы растений: для деревьев-саженцев глубиной 55 - 60 см, для кустарников - 40 - 45 см, шириной 0,8 - 1,5 м.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4.9. В посадочные ямы при посадке саженцев с обнаженной корневой системой должны быть забиты колья, выступающие над уровнем земли на 1,3 м; в нижнюю часть посадочных ям и траншей засыпается растительный грунт. Корни саженцев следует обмакнуть в земляную жижу, имеющую вязкую консистенцию. При посадке необходимо следить за заполнением грунтом пустот между корнями высаживаемых растений. По мере заполнения ям и траншей грунт в них должен уплотняться от стенок к центру. Высота установки саженцев в яму или траншею должна обеспечивать положение корневой шейки на уровне поверхности земли после осадки грунта. Саженцы после посадки должны быть подвязаны к установленным в ямы кольям и обильно политы водой. Осевшую после первого полива землю следует подсыпать на следующий день и вторично полить растения.</w:t>
      </w:r>
    </w:p>
    <w:p w:rsidR="008B6F8C" w:rsidRPr="00C33D1F" w:rsidRDefault="000D21E1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4.10. Приемка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посадок и определение процента </w:t>
      </w:r>
      <w:proofErr w:type="gramStart"/>
      <w:r w:rsidR="008B6F8C" w:rsidRPr="00C33D1F">
        <w:rPr>
          <w:rFonts w:ascii="Times New Roman" w:hAnsi="Times New Roman" w:cs="Times New Roman"/>
          <w:sz w:val="26"/>
          <w:szCs w:val="26"/>
        </w:rPr>
        <w:t>отпада</w:t>
      </w:r>
      <w:proofErr w:type="gramEnd"/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деревьев и кустарников осуществляет</w:t>
      </w:r>
      <w:r w:rsidRPr="00C33D1F">
        <w:rPr>
          <w:rFonts w:ascii="Times New Roman" w:hAnsi="Times New Roman" w:cs="Times New Roman"/>
          <w:sz w:val="26"/>
          <w:szCs w:val="26"/>
        </w:rPr>
        <w:t>ся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Pr="00C33D1F">
        <w:rPr>
          <w:rFonts w:ascii="Times New Roman" w:hAnsi="Times New Roman" w:cs="Times New Roman"/>
          <w:sz w:val="26"/>
          <w:szCs w:val="26"/>
        </w:rPr>
        <w:t>комиссионно отделом архитектуры и градостроительства, отделом городского хозяйства и благоустройства, сектором дорожного хозяйства, инженером – экологом отдела жилищно – коммунального хозяйства и представителем общественности.</w:t>
      </w:r>
    </w:p>
    <w:p w:rsidR="008B6F8C" w:rsidRPr="00C33D1F" w:rsidRDefault="003B5DCD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4.11.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Определение процента </w:t>
      </w:r>
      <w:proofErr w:type="gramStart"/>
      <w:r w:rsidR="008B6F8C" w:rsidRPr="00C33D1F">
        <w:rPr>
          <w:rFonts w:ascii="Times New Roman" w:hAnsi="Times New Roman" w:cs="Times New Roman"/>
          <w:sz w:val="26"/>
          <w:szCs w:val="26"/>
        </w:rPr>
        <w:t>отпада</w:t>
      </w:r>
      <w:proofErr w:type="gramEnd"/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проводится в следующие сроки: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для весенних посадок - осенью текущего года;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lastRenderedPageBreak/>
        <w:t xml:space="preserve">для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осенних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- осенью следующего года;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для растений, пересаживаемых с комом в облиственном состоянии, - по их приживаемости.</w:t>
      </w:r>
    </w:p>
    <w:p w:rsidR="008B6F8C" w:rsidRPr="00C33D1F" w:rsidRDefault="008B6F8C" w:rsidP="00354A04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8B6F8C" w:rsidRDefault="008B6F8C" w:rsidP="00354A04">
      <w:pPr>
        <w:pStyle w:val="ConsPlusNormal"/>
        <w:ind w:right="-1" w:firstLine="256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345B9">
        <w:rPr>
          <w:rFonts w:ascii="Times New Roman" w:hAnsi="Times New Roman" w:cs="Times New Roman"/>
          <w:b/>
          <w:sz w:val="26"/>
          <w:szCs w:val="26"/>
        </w:rPr>
        <w:t>5. Права и обязанности землепользователей озелененных территорий.</w:t>
      </w:r>
    </w:p>
    <w:p w:rsidR="00354A04" w:rsidRPr="00E345B9" w:rsidRDefault="00354A04" w:rsidP="00354A04">
      <w:pPr>
        <w:pStyle w:val="ConsPlusNormal"/>
        <w:ind w:right="-1" w:firstLine="256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5.1. Граждане и юридические лица имеют право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>: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пользование зелеными насаждениями города в культурно-оздоровительных и иных целях с соблюдением требований настоящих Правил и иных правовых актов;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получение достоверной информации о количестве и качестве зеленых насаждений города.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5.2. Граждане и юридические лица обязаны: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обеспечивать сохранность зеленых насаждений, производить весь комплекс агротехнических мероприятий по уходу за зелеными насаждениями на земельных участках, предоставленных им в</w:t>
      </w:r>
      <w:r w:rsidR="00AA0BA5">
        <w:rPr>
          <w:rFonts w:ascii="Times New Roman" w:hAnsi="Times New Roman" w:cs="Times New Roman"/>
          <w:sz w:val="26"/>
          <w:szCs w:val="26"/>
        </w:rPr>
        <w:t>о</w:t>
      </w:r>
      <w:r w:rsidRPr="00C33D1F">
        <w:rPr>
          <w:rFonts w:ascii="Times New Roman" w:hAnsi="Times New Roman" w:cs="Times New Roman"/>
          <w:sz w:val="26"/>
          <w:szCs w:val="26"/>
        </w:rPr>
        <w:t xml:space="preserve"> временное пользование, аренду, в соответствии с </w:t>
      </w:r>
      <w:hyperlink w:anchor="P93" w:history="1">
        <w:r w:rsidR="00AA0BA5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C33D1F">
          <w:rPr>
            <w:rFonts w:ascii="Times New Roman" w:hAnsi="Times New Roman" w:cs="Times New Roman"/>
            <w:sz w:val="26"/>
            <w:szCs w:val="26"/>
          </w:rPr>
          <w:t xml:space="preserve"> 3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не допускать действий, запрещенных на озелененных территориях, согласно </w:t>
      </w:r>
      <w:hyperlink w:anchor="P172" w:history="1">
        <w:r w:rsidRPr="00C33D1F">
          <w:rPr>
            <w:rFonts w:ascii="Times New Roman" w:hAnsi="Times New Roman" w:cs="Times New Roman"/>
            <w:sz w:val="26"/>
            <w:szCs w:val="26"/>
          </w:rPr>
          <w:t>пункту 5.3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рубку, обрезку, пересадку, посадку, реконструкцию оформлять в порядке, установленном </w:t>
      </w:r>
      <w:hyperlink w:anchor="P216" w:history="1">
        <w:r w:rsidR="007C64C3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C33D1F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BA40C5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возмещать вред, причиненный повреждением или уничтожением зеленых насаждений, в соответствии с </w:t>
      </w:r>
      <w:hyperlink w:anchor="P259" w:history="1">
        <w:r w:rsidR="007C64C3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C33D1F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7C64C3">
        <w:rPr>
          <w:rFonts w:ascii="Times New Roman" w:hAnsi="Times New Roman" w:cs="Times New Roman"/>
          <w:sz w:val="26"/>
          <w:szCs w:val="26"/>
        </w:rPr>
        <w:t>8</w:t>
      </w:r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72"/>
      <w:bookmarkEnd w:id="6"/>
      <w:r w:rsidRPr="00C33D1F">
        <w:rPr>
          <w:rFonts w:ascii="Times New Roman" w:hAnsi="Times New Roman" w:cs="Times New Roman"/>
          <w:sz w:val="26"/>
          <w:szCs w:val="26"/>
        </w:rPr>
        <w:t>5.3. На озелененных территориях запрещается: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повреждать или уничтожать зеленые насаждения, за исключением случаев, предусмотренных </w:t>
      </w:r>
      <w:hyperlink w:anchor="P217" w:history="1">
        <w:r w:rsidRPr="00C33D1F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BA40C5">
          <w:rPr>
            <w:rFonts w:ascii="Times New Roman" w:hAnsi="Times New Roman" w:cs="Times New Roman"/>
            <w:sz w:val="26"/>
            <w:szCs w:val="26"/>
          </w:rPr>
          <w:t>7</w:t>
        </w:r>
        <w:r w:rsidRPr="00C33D1F">
          <w:rPr>
            <w:rFonts w:ascii="Times New Roman" w:hAnsi="Times New Roman" w:cs="Times New Roman"/>
            <w:sz w:val="26"/>
            <w:szCs w:val="26"/>
          </w:rPr>
          <w:t>.1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Правил;</w:t>
      </w:r>
    </w:p>
    <w:p w:rsidR="008B6F8C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проводить рубку, обрезку, пересадку, посадку, реконструкцию зеленых насаждений на земельных участках, находящихся в собственности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и земельных участках, государственная собственность на которые не разграничена, без разрешения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E53E20" w:rsidRPr="00E53E20" w:rsidRDefault="00E53E20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E53E2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="00354A04">
        <w:rPr>
          <w:rFonts w:ascii="Times New Roman" w:hAnsi="Times New Roman" w:cs="Times New Roman"/>
          <w:sz w:val="26"/>
          <w:szCs w:val="26"/>
        </w:rPr>
        <w:t xml:space="preserve">. </w:t>
      </w:r>
      <w:r w:rsidRPr="00E53E20">
        <w:rPr>
          <w:rFonts w:ascii="Times New Roman" w:hAnsi="Times New Roman" w:cs="Times New Roman"/>
          <w:sz w:val="26"/>
          <w:szCs w:val="26"/>
        </w:rPr>
        <w:t xml:space="preserve"> Право собственности на зеленые насаждения</w:t>
      </w:r>
    </w:p>
    <w:p w:rsidR="00E53E20" w:rsidRPr="00E53E20" w:rsidRDefault="00E53E20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5.4.1</w:t>
      </w:r>
      <w:r w:rsidRPr="00E53E20">
        <w:rPr>
          <w:rFonts w:ascii="Times New Roman" w:hAnsi="Times New Roman" w:cs="Times New Roman"/>
          <w:sz w:val="26"/>
          <w:szCs w:val="26"/>
        </w:rPr>
        <w:t xml:space="preserve">. Зеленые насаждения - деревья, кустарники, расположенные на муниципальных землях, в соответствии с гражданским законодательством являются недвижимым имуществом и находятся в собственности муниципального образования 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E53E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E53E20">
        <w:rPr>
          <w:rFonts w:ascii="Times New Roman" w:hAnsi="Times New Roman" w:cs="Times New Roman"/>
          <w:sz w:val="26"/>
          <w:szCs w:val="26"/>
        </w:rPr>
        <w:t xml:space="preserve"> либо в собственности муниципального образования муниципального района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E53E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E53E20">
        <w:rPr>
          <w:rFonts w:ascii="Times New Roman" w:hAnsi="Times New Roman" w:cs="Times New Roman"/>
          <w:sz w:val="26"/>
          <w:szCs w:val="26"/>
        </w:rPr>
        <w:t>.</w:t>
      </w:r>
    </w:p>
    <w:p w:rsidR="00E53E20" w:rsidRPr="00E53E20" w:rsidRDefault="00E53E20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5.4.2</w:t>
      </w:r>
      <w:r w:rsidRPr="00E53E20">
        <w:rPr>
          <w:rFonts w:ascii="Times New Roman" w:hAnsi="Times New Roman" w:cs="Times New Roman"/>
          <w:sz w:val="26"/>
          <w:szCs w:val="26"/>
        </w:rPr>
        <w:t xml:space="preserve">. Земли общего пользования, занятые зелеными насаждениями парков, скверов, бульваров, газонов и цветников, также находятся в собственности муниципального образования 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E53E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E53E20">
        <w:rPr>
          <w:rFonts w:ascii="Times New Roman" w:hAnsi="Times New Roman" w:cs="Times New Roman"/>
          <w:sz w:val="26"/>
          <w:szCs w:val="26"/>
        </w:rPr>
        <w:t xml:space="preserve"> либо в собственности муниципального образования муниципального района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E53E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E53E20">
        <w:rPr>
          <w:rFonts w:ascii="Times New Roman" w:hAnsi="Times New Roman" w:cs="Times New Roman"/>
          <w:sz w:val="26"/>
          <w:szCs w:val="26"/>
        </w:rPr>
        <w:t>.</w:t>
      </w:r>
    </w:p>
    <w:p w:rsidR="00E53E20" w:rsidRPr="00E53E20" w:rsidRDefault="00E53E20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5.4.3</w:t>
      </w:r>
      <w:r w:rsidRPr="00E53E20">
        <w:rPr>
          <w:rFonts w:ascii="Times New Roman" w:hAnsi="Times New Roman" w:cs="Times New Roman"/>
          <w:sz w:val="26"/>
          <w:szCs w:val="26"/>
        </w:rPr>
        <w:t>. Озелененные территории ограниченного пользования могут находиться в муниципальной, государственной и частной собственности в зависимости от субъектов прав на землю.</w:t>
      </w:r>
    </w:p>
    <w:p w:rsidR="00E53E20" w:rsidRPr="00E53E20" w:rsidRDefault="00E53E20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3E20">
        <w:rPr>
          <w:rFonts w:ascii="Times New Roman" w:hAnsi="Times New Roman" w:cs="Times New Roman"/>
          <w:sz w:val="26"/>
          <w:szCs w:val="26"/>
        </w:rPr>
        <w:t>Озелененные территории ограниченного пользования находятся в ведении собственников (пользователей) жилищного фонда, иных собственников и пользователей.</w:t>
      </w:r>
    </w:p>
    <w:p w:rsidR="00E53E20" w:rsidRPr="00E53E20" w:rsidRDefault="00E53E20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3E20">
        <w:rPr>
          <w:rFonts w:ascii="Times New Roman" w:hAnsi="Times New Roman" w:cs="Times New Roman"/>
          <w:sz w:val="26"/>
          <w:szCs w:val="26"/>
        </w:rPr>
        <w:t>Озелененные территории ограниченного пользования (внутри жилой застройки),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3E20">
        <w:rPr>
          <w:rFonts w:ascii="Times New Roman" w:hAnsi="Times New Roman" w:cs="Times New Roman"/>
          <w:sz w:val="26"/>
          <w:szCs w:val="26"/>
        </w:rPr>
        <w:t>расположенные на территориях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53E20">
        <w:rPr>
          <w:rFonts w:ascii="Times New Roman" w:hAnsi="Times New Roman" w:cs="Times New Roman"/>
          <w:sz w:val="26"/>
          <w:szCs w:val="26"/>
        </w:rPr>
        <w:t xml:space="preserve"> используемых гражданами и юридическим лицами для размещения объектов жилой и общественной застройки, находятся в обороте и могут предоставляться в аренду и пользование с правом </w:t>
      </w:r>
      <w:r w:rsidRPr="00E53E20">
        <w:rPr>
          <w:rFonts w:ascii="Times New Roman" w:hAnsi="Times New Roman" w:cs="Times New Roman"/>
          <w:sz w:val="26"/>
          <w:szCs w:val="26"/>
        </w:rPr>
        <w:lastRenderedPageBreak/>
        <w:t>выкупа, субаренды, залога в соответствии с утвержденной градостроительной документацией.</w:t>
      </w:r>
    </w:p>
    <w:p w:rsidR="00E53E20" w:rsidRPr="00E53E20" w:rsidRDefault="00E53E20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E53E20">
        <w:rPr>
          <w:rFonts w:ascii="Times New Roman" w:hAnsi="Times New Roman" w:cs="Times New Roman"/>
          <w:sz w:val="26"/>
          <w:szCs w:val="26"/>
        </w:rPr>
        <w:t>.4</w:t>
      </w:r>
      <w:r>
        <w:rPr>
          <w:rFonts w:ascii="Times New Roman" w:hAnsi="Times New Roman" w:cs="Times New Roman"/>
          <w:sz w:val="26"/>
          <w:szCs w:val="26"/>
        </w:rPr>
        <w:t>.4.</w:t>
      </w:r>
      <w:r w:rsidRPr="00E53E20">
        <w:rPr>
          <w:rFonts w:ascii="Times New Roman" w:hAnsi="Times New Roman" w:cs="Times New Roman"/>
          <w:sz w:val="26"/>
          <w:szCs w:val="26"/>
        </w:rPr>
        <w:t xml:space="preserve"> Зеленые насаждения, расположенные на земельных участках, переданных в собственность граждан и юридических лиц, принадлежат им на праве собственности.</w:t>
      </w:r>
    </w:p>
    <w:p w:rsidR="00E53E20" w:rsidRPr="00E53E20" w:rsidRDefault="00E53E20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3E20">
        <w:rPr>
          <w:rFonts w:ascii="Times New Roman" w:hAnsi="Times New Roman" w:cs="Times New Roman"/>
          <w:sz w:val="26"/>
          <w:szCs w:val="26"/>
        </w:rPr>
        <w:t>Зеленые насаждения, которые появились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 (садово-огородные и дачные участки, индивидуальная жилая застройка), являются его собственностью, которой он владеет, пользуется и распоряжается по своему усмотрению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E53E20">
        <w:rPr>
          <w:rFonts w:ascii="Times New Roman" w:hAnsi="Times New Roman" w:cs="Times New Roman"/>
          <w:sz w:val="26"/>
          <w:szCs w:val="26"/>
        </w:rPr>
        <w:t>.</w:t>
      </w:r>
    </w:p>
    <w:p w:rsidR="00354A04" w:rsidRDefault="00354A04" w:rsidP="008B3C42">
      <w:pPr>
        <w:pStyle w:val="ConsPlusNormal"/>
        <w:ind w:right="-1" w:firstLine="256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Default="008B6F8C" w:rsidP="00354A04">
      <w:pPr>
        <w:pStyle w:val="ConsPlusNormal"/>
        <w:ind w:right="-1" w:firstLine="256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C00DD">
        <w:rPr>
          <w:rFonts w:ascii="Times New Roman" w:hAnsi="Times New Roman" w:cs="Times New Roman"/>
          <w:b/>
          <w:sz w:val="26"/>
          <w:szCs w:val="26"/>
        </w:rPr>
        <w:t>6. Охрана зеленых насаждений</w:t>
      </w:r>
    </w:p>
    <w:p w:rsidR="00354A04" w:rsidRPr="009C00DD" w:rsidRDefault="00354A04" w:rsidP="00354A04">
      <w:pPr>
        <w:pStyle w:val="ConsPlusNormal"/>
        <w:ind w:right="-1" w:firstLine="256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6.1. Общая часть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Охране подлежат все зеленые насаждения, расположенные на территории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>, независимо от форм собственности на земельные участки, на которых они расположены.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84"/>
      <w:bookmarkEnd w:id="7"/>
      <w:r w:rsidRPr="00C33D1F">
        <w:rPr>
          <w:rFonts w:ascii="Times New Roman" w:hAnsi="Times New Roman" w:cs="Times New Roman"/>
          <w:sz w:val="26"/>
          <w:szCs w:val="26"/>
        </w:rPr>
        <w:t>6.2. Охрана зеленых насаждений при осуществлении градостроительной деятельности</w:t>
      </w:r>
    </w:p>
    <w:p w:rsidR="008B6F8C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6.2.1. Осуществление градостроительной деятельности на территории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ведется с соблюдением требований по охране зеленых насаждений.</w:t>
      </w:r>
    </w:p>
    <w:p w:rsidR="008B6F8C" w:rsidRPr="00C33D1F" w:rsidRDefault="00AA0BA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6.2.2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 </w:t>
      </w:r>
      <w:r w:rsidR="00AB582C">
        <w:rPr>
          <w:rFonts w:ascii="Times New Roman" w:hAnsi="Times New Roman" w:cs="Times New Roman"/>
          <w:sz w:val="26"/>
          <w:szCs w:val="26"/>
        </w:rPr>
        <w:t xml:space="preserve">При подготовке </w:t>
      </w:r>
      <w:r w:rsidR="008B6F8C" w:rsidRPr="00C33D1F">
        <w:rPr>
          <w:rFonts w:ascii="Times New Roman" w:hAnsi="Times New Roman" w:cs="Times New Roman"/>
          <w:sz w:val="26"/>
          <w:szCs w:val="26"/>
        </w:rPr>
        <w:t>территорий к застройке</w:t>
      </w:r>
      <w:r w:rsidR="00AB582C">
        <w:rPr>
          <w:rFonts w:ascii="Times New Roman" w:hAnsi="Times New Roman" w:cs="Times New Roman"/>
          <w:sz w:val="26"/>
          <w:szCs w:val="26"/>
        </w:rPr>
        <w:t>,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AB582C" w:rsidRPr="00AB582C">
        <w:rPr>
          <w:rFonts w:ascii="Times New Roman" w:hAnsi="Times New Roman" w:cs="Times New Roman"/>
          <w:sz w:val="26"/>
          <w:szCs w:val="26"/>
        </w:rPr>
        <w:t>зеленые насаждения, подлежащие сохранению, должны быть надежно предохранены от возможных повреждений в процессе строительства. Пни, стволы деревьев, кусты и корни после очистки от них застраиваемой территории должны быть вывезены, ликвидированы или складированы в специально отведенных местах</w:t>
      </w:r>
      <w:r w:rsidR="00AB582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Растительный грунт должен быть собран </w:t>
      </w:r>
      <w:r w:rsidR="009260F0">
        <w:rPr>
          <w:rFonts w:ascii="Times New Roman" w:hAnsi="Times New Roman" w:cs="Times New Roman"/>
          <w:sz w:val="26"/>
          <w:szCs w:val="26"/>
        </w:rPr>
        <w:t>в специально отведённых местах, окучен и укреплён.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6.2.</w:t>
      </w:r>
      <w:r w:rsidR="009C00DD">
        <w:rPr>
          <w:rFonts w:ascii="Times New Roman" w:hAnsi="Times New Roman" w:cs="Times New Roman"/>
          <w:sz w:val="26"/>
          <w:szCs w:val="26"/>
        </w:rPr>
        <w:t>3</w:t>
      </w:r>
      <w:r w:rsidRPr="00C33D1F">
        <w:rPr>
          <w:rFonts w:ascii="Times New Roman" w:hAnsi="Times New Roman" w:cs="Times New Roman"/>
          <w:sz w:val="26"/>
          <w:szCs w:val="26"/>
        </w:rPr>
        <w:t>. Строительные организации обязаны принять меры по сбережению всех растений, отмеченных в проектной документации как сохраняемые: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установить временное ограждение зеленых массивов и приствольные ограждения сохраняемых деревьев в виде сплошных щитов высотой 2,0 метра;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для сохранения корневой системы деревьев, расположенных </w:t>
      </w:r>
      <w:r w:rsidR="009260F0">
        <w:rPr>
          <w:rFonts w:ascii="Times New Roman" w:hAnsi="Times New Roman" w:cs="Times New Roman"/>
          <w:sz w:val="26"/>
          <w:szCs w:val="26"/>
        </w:rPr>
        <w:t xml:space="preserve">не </w:t>
      </w:r>
      <w:r w:rsidRPr="00C33D1F">
        <w:rPr>
          <w:rFonts w:ascii="Times New Roman" w:hAnsi="Times New Roman" w:cs="Times New Roman"/>
          <w:sz w:val="26"/>
          <w:szCs w:val="26"/>
        </w:rPr>
        <w:t xml:space="preserve">ближе </w:t>
      </w:r>
      <w:r w:rsidR="009260F0">
        <w:rPr>
          <w:rFonts w:ascii="Times New Roman" w:hAnsi="Times New Roman" w:cs="Times New Roman"/>
          <w:sz w:val="26"/>
          <w:szCs w:val="26"/>
        </w:rPr>
        <w:t>5-и</w:t>
      </w:r>
      <w:r w:rsidRPr="00C33D1F">
        <w:rPr>
          <w:rFonts w:ascii="Times New Roman" w:hAnsi="Times New Roman" w:cs="Times New Roman"/>
          <w:sz w:val="26"/>
          <w:szCs w:val="26"/>
        </w:rPr>
        <w:t xml:space="preserve"> метров от объектов строительства, устраивать вокруг ограждающего треугольника настил из досок радиусом 1,6 метра;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при прокладке подземных коммуникаций обеспечивать расстояние между краем траншеи и корневой системой дерева не менее 3,0 м, а корневой системой кустарника - не менее 1,5 м;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при производстве работ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проколом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в зоне корней деревьев и кустарников работы производить ниже расположения скелетных корней, но не менее 1,5 метров от поверхности почвы;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при асфальтировании и замощении дорог и тротуаров вокруг деревьев и кустарников соблюдать размеры приствольных кругов </w:t>
      </w:r>
      <w:r w:rsidR="009260F0">
        <w:rPr>
          <w:rFonts w:ascii="Times New Roman" w:hAnsi="Times New Roman" w:cs="Times New Roman"/>
          <w:sz w:val="26"/>
          <w:szCs w:val="26"/>
        </w:rPr>
        <w:t xml:space="preserve">диаметром не менее 1,5 </w:t>
      </w:r>
      <w:r w:rsidRPr="00C33D1F">
        <w:rPr>
          <w:rFonts w:ascii="Times New Roman" w:hAnsi="Times New Roman" w:cs="Times New Roman"/>
          <w:sz w:val="26"/>
          <w:szCs w:val="26"/>
        </w:rPr>
        <w:t>м;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при наличии на территории хорошего травостоя следует нарезать дернину, складировать и принимать меры по ее сохранению (полив,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притенение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>) для последующего использования при устройстве газона.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</w:t>
      </w:r>
      <w:r w:rsidR="009C00DD">
        <w:rPr>
          <w:rFonts w:ascii="Times New Roman" w:hAnsi="Times New Roman" w:cs="Times New Roman"/>
          <w:sz w:val="26"/>
          <w:szCs w:val="26"/>
        </w:rPr>
        <w:t>4</w:t>
      </w:r>
      <w:r w:rsidR="008B6F8C" w:rsidRPr="00C33D1F">
        <w:rPr>
          <w:rFonts w:ascii="Times New Roman" w:hAnsi="Times New Roman" w:cs="Times New Roman"/>
          <w:sz w:val="26"/>
          <w:szCs w:val="26"/>
        </w:rPr>
        <w:t>. Сухостойные и аварийные деревья и кустарники, подлежащие рубке на основании натурного обследования, вырубаются в первую очередь. Сухостойные деревья выявляются и маркируются в вегетационный период - с мая по сентябрь включительно, кроме старого сухостоя (сухостой прошлого года), который можно установить в любое время года.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6.2.</w:t>
      </w:r>
      <w:r w:rsidR="009C00DD">
        <w:rPr>
          <w:rFonts w:ascii="Times New Roman" w:hAnsi="Times New Roman" w:cs="Times New Roman"/>
          <w:sz w:val="26"/>
          <w:szCs w:val="26"/>
        </w:rPr>
        <w:t>5</w:t>
      </w:r>
      <w:r w:rsidR="008B6F8C" w:rsidRPr="00C33D1F">
        <w:rPr>
          <w:rFonts w:ascii="Times New Roman" w:hAnsi="Times New Roman" w:cs="Times New Roman"/>
          <w:sz w:val="26"/>
          <w:szCs w:val="26"/>
        </w:rPr>
        <w:t>. Деревья и кустарники, годные для пересадки, следует выкопать в соответствии с правилами и использовать при озеленении данного или другого объекта.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Работы по озеленению должны выполняться только после расстилки растительного грунта, устройства проездов, тротуаров, дорожек, площадок, оград, прокладки коммуникаций, дренажей и уборки строительного мусора после строительства.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</w:t>
      </w:r>
      <w:r w:rsidR="009C00DD">
        <w:rPr>
          <w:rFonts w:ascii="Times New Roman" w:hAnsi="Times New Roman" w:cs="Times New Roman"/>
          <w:sz w:val="26"/>
          <w:szCs w:val="26"/>
        </w:rPr>
        <w:t>6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 Расчистка территории от деревьев и кустарников, намеченных к удалению, может выполняться с их разделкой на месте или в стороне и их последующей вывозкой. Удаление пней следует производить корчевателями или </w:t>
      </w:r>
      <w:proofErr w:type="spellStart"/>
      <w:r w:rsidR="008B6F8C" w:rsidRPr="00C33D1F">
        <w:rPr>
          <w:rFonts w:ascii="Times New Roman" w:hAnsi="Times New Roman" w:cs="Times New Roman"/>
          <w:sz w:val="26"/>
          <w:szCs w:val="26"/>
        </w:rPr>
        <w:t>пнедробилкой</w:t>
      </w:r>
      <w:proofErr w:type="spellEnd"/>
      <w:r w:rsidR="008B6F8C" w:rsidRPr="00C33D1F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Валка, раскряжевка, погрузка и вывоз срубленного дерева и порубочных остатков производится в течение суток с момента начала работ.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Хранить срубленные зеленые насаждения и порубочные остатки на месте производства работ запрещается.</w:t>
      </w:r>
    </w:p>
    <w:p w:rsidR="008B6F8C" w:rsidRPr="00C33D1F" w:rsidRDefault="008B6F8C" w:rsidP="00354A04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8B6F8C" w:rsidRDefault="004A6BF5" w:rsidP="007117FE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8" w:name="P207"/>
      <w:bookmarkStart w:id="9" w:name="P216"/>
      <w:bookmarkEnd w:id="8"/>
      <w:bookmarkEnd w:id="9"/>
      <w:r w:rsidRPr="004553C2">
        <w:rPr>
          <w:rFonts w:ascii="Times New Roman" w:hAnsi="Times New Roman" w:cs="Times New Roman"/>
          <w:b/>
          <w:sz w:val="26"/>
          <w:szCs w:val="26"/>
        </w:rPr>
        <w:t>7</w:t>
      </w:r>
      <w:r w:rsidR="008B6F8C" w:rsidRPr="004553C2">
        <w:rPr>
          <w:rFonts w:ascii="Times New Roman" w:hAnsi="Times New Roman" w:cs="Times New Roman"/>
          <w:b/>
          <w:sz w:val="26"/>
          <w:szCs w:val="26"/>
        </w:rPr>
        <w:t>. Порядок согласования вырубки, обрезки, пересадки, посадки, реконструкции зеленых насаждений</w:t>
      </w:r>
      <w:r w:rsidR="00A655FE" w:rsidRPr="004553C2">
        <w:rPr>
          <w:rFonts w:ascii="Times New Roman" w:hAnsi="Times New Roman" w:cs="Times New Roman"/>
          <w:b/>
          <w:sz w:val="26"/>
          <w:szCs w:val="26"/>
        </w:rPr>
        <w:t xml:space="preserve"> (выдача п</w:t>
      </w:r>
      <w:r w:rsidR="007117FE">
        <w:rPr>
          <w:rFonts w:ascii="Times New Roman" w:hAnsi="Times New Roman" w:cs="Times New Roman"/>
          <w:b/>
          <w:sz w:val="26"/>
          <w:szCs w:val="26"/>
        </w:rPr>
        <w:t>орубочного билета)</w:t>
      </w:r>
    </w:p>
    <w:p w:rsidR="007117FE" w:rsidRPr="004553C2" w:rsidRDefault="007117FE" w:rsidP="00354A04">
      <w:pPr>
        <w:pStyle w:val="ConsPlusNormal"/>
        <w:ind w:right="-1"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217"/>
      <w:bookmarkEnd w:id="10"/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>.1. Вырубка, обрезка и пересадка зеленых насаждений на территории города разрешается в следующих случаях: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218"/>
      <w:bookmarkEnd w:id="11"/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>.1.1. проведение санитарных рубок (в том числе удаления аварийных, больных, ослабленных, погибших деревьев и кустарников) и реконструкции зеленых насаждений;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219"/>
      <w:bookmarkEnd w:id="12"/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>.1.2. необходимость соблюдения нормативного светового режима в жилых и общественных помещениях, затененных зелеными насаждениями;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220"/>
      <w:bookmarkEnd w:id="13"/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>.1.3. при осуществлении строительства, реконструкции и ремонта зданий, строений и сооружений, в том числе инженерных сооружений; благоустройства территории, утвержденных в установленном порядке; при строительстве объектов коммунальной инфраструктуры;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>.1.4. возникновение чрезвычайных ситуаций природного и техногенного характера и ликвидация их последствий.</w:t>
      </w:r>
    </w:p>
    <w:p w:rsidR="003F548D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.2. Рубка, обрезка, пересадка, посадка, реконструкция деревьев и кустарников осуществляется на основании и в соответствии с </w:t>
      </w:r>
      <w:r w:rsidR="004553C2">
        <w:rPr>
          <w:rFonts w:ascii="Times New Roman" w:hAnsi="Times New Roman" w:cs="Times New Roman"/>
          <w:sz w:val="26"/>
          <w:szCs w:val="26"/>
        </w:rPr>
        <w:t>постановлением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в отношении земельных участков, находящихся в собственности </w:t>
      </w:r>
      <w:r w:rsidR="00B033BE">
        <w:rPr>
          <w:rFonts w:ascii="Times New Roman" w:hAnsi="Times New Roman" w:cs="Times New Roman"/>
          <w:sz w:val="26"/>
          <w:szCs w:val="26"/>
        </w:rPr>
        <w:t xml:space="preserve">МО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B033BE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B033BE">
        <w:rPr>
          <w:rFonts w:ascii="Times New Roman" w:hAnsi="Times New Roman" w:cs="Times New Roman"/>
          <w:sz w:val="26"/>
          <w:szCs w:val="26"/>
        </w:rPr>
        <w:t xml:space="preserve">,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и земельных участков, </w:t>
      </w:r>
      <w:r w:rsidR="00B033BE">
        <w:rPr>
          <w:rFonts w:ascii="Times New Roman" w:hAnsi="Times New Roman" w:cs="Times New Roman"/>
          <w:sz w:val="26"/>
          <w:szCs w:val="26"/>
        </w:rPr>
        <w:t xml:space="preserve">расположенных на территории 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B033BE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B033BE">
        <w:rPr>
          <w:rFonts w:ascii="Times New Roman" w:hAnsi="Times New Roman" w:cs="Times New Roman"/>
          <w:sz w:val="26"/>
          <w:szCs w:val="26"/>
        </w:rPr>
        <w:t xml:space="preserve">, 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государственная собственность на которые не разграничена. </w:t>
      </w:r>
      <w:r w:rsidR="004553C2">
        <w:rPr>
          <w:rFonts w:ascii="Times New Roman" w:hAnsi="Times New Roman" w:cs="Times New Roman"/>
          <w:sz w:val="26"/>
          <w:szCs w:val="26"/>
        </w:rPr>
        <w:t>П</w:t>
      </w:r>
      <w:r w:rsidR="00453BD4" w:rsidRPr="00C33D1F">
        <w:rPr>
          <w:rFonts w:ascii="Times New Roman" w:hAnsi="Times New Roman" w:cs="Times New Roman"/>
          <w:sz w:val="26"/>
          <w:szCs w:val="26"/>
        </w:rPr>
        <w:t>остановлени</w:t>
      </w:r>
      <w:r w:rsidR="004553C2">
        <w:rPr>
          <w:rFonts w:ascii="Times New Roman" w:hAnsi="Times New Roman" w:cs="Times New Roman"/>
          <w:sz w:val="26"/>
          <w:szCs w:val="26"/>
        </w:rPr>
        <w:t>е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, в котором перечисляются предписываемые действия с указанием исполнителя каждого действия и мероприятий, которые необходимо осуществить для исполнения документа, места рубки, обрезки, пересадки, посадки, реконструкции зеленых насаждений, их породный состав и количество, сроков исполнения. 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3D1F">
        <w:rPr>
          <w:rFonts w:ascii="Times New Roman" w:hAnsi="Times New Roman" w:cs="Times New Roman"/>
          <w:sz w:val="26"/>
          <w:szCs w:val="26"/>
        </w:rPr>
        <w:t xml:space="preserve">Рубка деревьев и кустарников на земельных участках, находящихся в собственности граждан и юридических лиц, за исключением земельных участков, предоставленных для индивидуального жилищного строительства, гаражного строительства, ведения личного подсобного и дачного хозяйства, садоводства, животноводства и огородничества, осуществляется с обязательным предварительным уведомлением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, подаваемым в письменном виде не менее чем за </w:t>
      </w:r>
      <w:r w:rsidR="00EE5F97">
        <w:rPr>
          <w:rFonts w:ascii="Times New Roman" w:hAnsi="Times New Roman" w:cs="Times New Roman"/>
          <w:sz w:val="26"/>
          <w:szCs w:val="26"/>
        </w:rPr>
        <w:t>30</w:t>
      </w:r>
      <w:r w:rsidRPr="00C33D1F">
        <w:rPr>
          <w:rFonts w:ascii="Times New Roman" w:hAnsi="Times New Roman" w:cs="Times New Roman"/>
          <w:sz w:val="26"/>
          <w:szCs w:val="26"/>
        </w:rPr>
        <w:t xml:space="preserve"> календарных дней до предполагаемой даты рубки зеленых на</w:t>
      </w:r>
      <w:r w:rsidR="00676C79">
        <w:rPr>
          <w:rFonts w:ascii="Times New Roman" w:hAnsi="Times New Roman" w:cs="Times New Roman"/>
          <w:sz w:val="26"/>
          <w:szCs w:val="26"/>
        </w:rPr>
        <w:t>саждений</w:t>
      </w:r>
      <w:proofErr w:type="gramEnd"/>
      <w:r w:rsidR="00676C79">
        <w:rPr>
          <w:rFonts w:ascii="Times New Roman" w:hAnsi="Times New Roman" w:cs="Times New Roman"/>
          <w:sz w:val="26"/>
          <w:szCs w:val="26"/>
        </w:rPr>
        <w:t xml:space="preserve">. </w:t>
      </w:r>
      <w:r w:rsidRPr="00C33D1F">
        <w:rPr>
          <w:rFonts w:ascii="Times New Roman" w:hAnsi="Times New Roman" w:cs="Times New Roman"/>
          <w:sz w:val="26"/>
          <w:szCs w:val="26"/>
        </w:rPr>
        <w:t>В уведомлении указываются: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lastRenderedPageBreak/>
        <w:t>- Ф.И.О. заявителя (наименование юридического лица);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адрес для почтовой корреспонденции, номер телефона;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сведения об объекте права;</w:t>
      </w:r>
    </w:p>
    <w:p w:rsidR="008B6F8C" w:rsidRPr="00C33D1F" w:rsidRDefault="008B6F8C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количество и породный состав вырубаемых деревьев и/или кустарников, предполагаемый срок рубки.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A3C0A">
        <w:rPr>
          <w:rFonts w:ascii="Times New Roman" w:hAnsi="Times New Roman" w:cs="Times New Roman"/>
          <w:sz w:val="26"/>
          <w:szCs w:val="26"/>
        </w:rPr>
        <w:t xml:space="preserve">.3. Срок действия разрешения </w:t>
      </w:r>
      <w:r w:rsidR="00EE5F97">
        <w:rPr>
          <w:rFonts w:ascii="Times New Roman" w:hAnsi="Times New Roman" w:cs="Times New Roman"/>
          <w:sz w:val="26"/>
          <w:szCs w:val="26"/>
        </w:rPr>
        <w:t xml:space="preserve">(постановления) </w:t>
      </w:r>
      <w:r w:rsidR="003A3C0A">
        <w:rPr>
          <w:rFonts w:ascii="Times New Roman" w:hAnsi="Times New Roman" w:cs="Times New Roman"/>
          <w:sz w:val="26"/>
          <w:szCs w:val="26"/>
        </w:rPr>
        <w:t>– три месяца</w:t>
      </w:r>
      <w:r w:rsidR="008B6F8C" w:rsidRPr="00C33D1F">
        <w:rPr>
          <w:rFonts w:ascii="Times New Roman" w:hAnsi="Times New Roman" w:cs="Times New Roman"/>
          <w:sz w:val="26"/>
          <w:szCs w:val="26"/>
        </w:rPr>
        <w:t>. По истечении указанного срока разрешение оформляется вновь.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.4. Порядок согласования вырубки, обрезки, пересадки, посадки, реконструкции зеленых насаждений в случаях, предусмотренных </w:t>
      </w:r>
      <w:hyperlink w:anchor="P218" w:history="1">
        <w:r w:rsidR="008B6F8C" w:rsidRPr="00C33D1F">
          <w:rPr>
            <w:rFonts w:ascii="Times New Roman" w:hAnsi="Times New Roman" w:cs="Times New Roman"/>
            <w:sz w:val="26"/>
            <w:szCs w:val="26"/>
          </w:rPr>
          <w:t xml:space="preserve">подпунктами </w:t>
        </w:r>
        <w:r>
          <w:rPr>
            <w:rFonts w:ascii="Times New Roman" w:hAnsi="Times New Roman" w:cs="Times New Roman"/>
            <w:sz w:val="26"/>
            <w:szCs w:val="26"/>
          </w:rPr>
          <w:t>7</w:t>
        </w:r>
        <w:r w:rsidR="008B6F8C" w:rsidRPr="00C33D1F">
          <w:rPr>
            <w:rFonts w:ascii="Times New Roman" w:hAnsi="Times New Roman" w:cs="Times New Roman"/>
            <w:sz w:val="26"/>
            <w:szCs w:val="26"/>
          </w:rPr>
          <w:t>.1.1</w:t>
        </w:r>
      </w:hyperlink>
      <w:r w:rsidR="008B6F8C" w:rsidRPr="00C33D1F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219" w:history="1">
        <w:r>
          <w:rPr>
            <w:rFonts w:ascii="Times New Roman" w:hAnsi="Times New Roman" w:cs="Times New Roman"/>
            <w:sz w:val="26"/>
            <w:szCs w:val="26"/>
          </w:rPr>
          <w:t>7</w:t>
        </w:r>
      </w:hyperlink>
      <w:r w:rsidR="00A86C6D">
        <w:rPr>
          <w:rFonts w:ascii="Times New Roman" w:hAnsi="Times New Roman" w:cs="Times New Roman"/>
          <w:sz w:val="26"/>
          <w:szCs w:val="26"/>
        </w:rPr>
        <w:t>.1.3</w:t>
      </w:r>
      <w:r w:rsidR="00676C79">
        <w:rPr>
          <w:rFonts w:ascii="Times New Roman" w:hAnsi="Times New Roman" w:cs="Times New Roman"/>
          <w:sz w:val="26"/>
          <w:szCs w:val="26"/>
        </w:rPr>
        <w:t>.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настоящих Правил.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.4.1. В целях предупреждения причинения материальных и иных видов ущербов (при необходимости проведения обрезки и санитарных рубок, соблюдения нормативного светового режима в жилых и общественных помещениях, затененных зелеными насаждениями, и т.д.), при посадках, пересадках, реконструкции зеленых насаждений от физических и юридических лиц необходимо обращение, подаваемое в письменном </w:t>
      </w:r>
      <w:r w:rsidR="00DE1CFC" w:rsidRPr="00C33D1F">
        <w:rPr>
          <w:rFonts w:ascii="Times New Roman" w:hAnsi="Times New Roman" w:cs="Times New Roman"/>
          <w:sz w:val="26"/>
          <w:szCs w:val="26"/>
        </w:rPr>
        <w:t>в</w:t>
      </w:r>
      <w:r w:rsidR="008B6F8C" w:rsidRPr="00C33D1F">
        <w:rPr>
          <w:rFonts w:ascii="Times New Roman" w:hAnsi="Times New Roman" w:cs="Times New Roman"/>
          <w:sz w:val="26"/>
          <w:szCs w:val="26"/>
        </w:rPr>
        <w:t>иде.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.4.2. Срок рассмотрения обращения и подготовки </w:t>
      </w:r>
      <w:r w:rsidR="00EE5F97">
        <w:rPr>
          <w:rFonts w:ascii="Times New Roman" w:hAnsi="Times New Roman" w:cs="Times New Roman"/>
          <w:sz w:val="26"/>
          <w:szCs w:val="26"/>
        </w:rPr>
        <w:t>разрешения (постановления)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на работы по содержанию зеленых насаждений составляет 30 календарных дней, исчисляемых со дня регистрации обращения.</w:t>
      </w:r>
    </w:p>
    <w:p w:rsidR="003D5D80" w:rsidRPr="003D5D80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.4.3. </w:t>
      </w:r>
      <w:r w:rsidR="0051780A">
        <w:rPr>
          <w:rFonts w:ascii="Times New Roman" w:hAnsi="Times New Roman" w:cs="Times New Roman"/>
          <w:sz w:val="26"/>
          <w:szCs w:val="26"/>
        </w:rPr>
        <w:t>Отдел архитектуры и градостроительства</w:t>
      </w:r>
      <w:r w:rsidR="00F33632">
        <w:rPr>
          <w:rFonts w:ascii="Times New Roman" w:hAnsi="Times New Roman" w:cs="Times New Roman"/>
          <w:sz w:val="26"/>
          <w:szCs w:val="26"/>
        </w:rPr>
        <w:t xml:space="preserve"> </w:t>
      </w:r>
      <w:r w:rsidR="00B955CF" w:rsidRPr="00C33D1F">
        <w:rPr>
          <w:rFonts w:ascii="Times New Roman" w:hAnsi="Times New Roman" w:cs="Times New Roman"/>
          <w:sz w:val="26"/>
          <w:szCs w:val="26"/>
        </w:rPr>
        <w:t xml:space="preserve">на основании обращения </w:t>
      </w:r>
      <w:r w:rsidR="00B955CF">
        <w:rPr>
          <w:rFonts w:ascii="Times New Roman" w:hAnsi="Times New Roman" w:cs="Times New Roman"/>
          <w:sz w:val="26"/>
          <w:szCs w:val="26"/>
        </w:rPr>
        <w:t>организует обследование, отбор и пометку деревьев и кустарников, составляе</w:t>
      </w:r>
      <w:r w:rsidR="00B955CF" w:rsidRPr="00C33D1F">
        <w:rPr>
          <w:rFonts w:ascii="Times New Roman" w:hAnsi="Times New Roman" w:cs="Times New Roman"/>
          <w:sz w:val="26"/>
          <w:szCs w:val="26"/>
        </w:rPr>
        <w:t xml:space="preserve">т акт </w:t>
      </w:r>
      <w:r w:rsidR="00B955CF">
        <w:rPr>
          <w:rFonts w:ascii="Times New Roman" w:hAnsi="Times New Roman" w:cs="Times New Roman"/>
          <w:sz w:val="26"/>
          <w:szCs w:val="26"/>
        </w:rPr>
        <w:t>о признании зелёных насаждений подлежащим вырубке</w:t>
      </w:r>
      <w:r w:rsidR="00B955CF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B955CF" w:rsidRPr="003D5D80">
        <w:rPr>
          <w:rFonts w:ascii="Times New Roman" w:hAnsi="Times New Roman" w:cs="Times New Roman"/>
          <w:sz w:val="26"/>
          <w:szCs w:val="26"/>
        </w:rPr>
        <w:t>(приложение 3</w:t>
      </w:r>
      <w:r w:rsidR="007C64C3">
        <w:rPr>
          <w:rFonts w:ascii="Times New Roman" w:hAnsi="Times New Roman" w:cs="Times New Roman"/>
          <w:sz w:val="26"/>
          <w:szCs w:val="26"/>
        </w:rPr>
        <w:t xml:space="preserve"> к решению</w:t>
      </w:r>
      <w:r w:rsidR="00B955CF" w:rsidRPr="003D5D80">
        <w:rPr>
          <w:rFonts w:ascii="Times New Roman" w:hAnsi="Times New Roman" w:cs="Times New Roman"/>
          <w:sz w:val="26"/>
          <w:szCs w:val="26"/>
        </w:rPr>
        <w:t>)</w:t>
      </w:r>
      <w:r w:rsidR="00B955CF">
        <w:rPr>
          <w:rFonts w:ascii="Times New Roman" w:hAnsi="Times New Roman" w:cs="Times New Roman"/>
          <w:sz w:val="26"/>
          <w:szCs w:val="26"/>
        </w:rPr>
        <w:t xml:space="preserve">. К обследованию привлекаются специалисты и служащие </w:t>
      </w:r>
      <w:r w:rsidR="0051780A">
        <w:rPr>
          <w:rFonts w:ascii="Times New Roman" w:hAnsi="Times New Roman" w:cs="Times New Roman"/>
          <w:sz w:val="26"/>
          <w:szCs w:val="26"/>
        </w:rPr>
        <w:t>о</w:t>
      </w:r>
      <w:r w:rsidR="00DE1CFC" w:rsidRPr="00C33D1F">
        <w:rPr>
          <w:rFonts w:ascii="Times New Roman" w:hAnsi="Times New Roman" w:cs="Times New Roman"/>
          <w:sz w:val="26"/>
          <w:szCs w:val="26"/>
        </w:rPr>
        <w:t>тдел</w:t>
      </w:r>
      <w:r w:rsidR="00F33632">
        <w:rPr>
          <w:rFonts w:ascii="Times New Roman" w:hAnsi="Times New Roman" w:cs="Times New Roman"/>
          <w:sz w:val="26"/>
          <w:szCs w:val="26"/>
        </w:rPr>
        <w:t>а</w:t>
      </w:r>
      <w:r w:rsidR="00DE1CFC" w:rsidRPr="00C33D1F">
        <w:rPr>
          <w:rFonts w:ascii="Times New Roman" w:hAnsi="Times New Roman" w:cs="Times New Roman"/>
          <w:sz w:val="26"/>
          <w:szCs w:val="26"/>
        </w:rPr>
        <w:t xml:space="preserve"> жилищно – коммунального хозяйства (инженер – эколог) и отдел</w:t>
      </w:r>
      <w:r w:rsidR="00F33632">
        <w:rPr>
          <w:rFonts w:ascii="Times New Roman" w:hAnsi="Times New Roman" w:cs="Times New Roman"/>
          <w:sz w:val="26"/>
          <w:szCs w:val="26"/>
        </w:rPr>
        <w:t>а</w:t>
      </w:r>
      <w:r w:rsidR="00DE1CFC" w:rsidRPr="00C33D1F">
        <w:rPr>
          <w:rFonts w:ascii="Times New Roman" w:hAnsi="Times New Roman" w:cs="Times New Roman"/>
          <w:sz w:val="26"/>
          <w:szCs w:val="26"/>
        </w:rPr>
        <w:t xml:space="preserve"> городского хозяйства и благоустройства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B955CF">
        <w:rPr>
          <w:rFonts w:ascii="Times New Roman" w:hAnsi="Times New Roman" w:cs="Times New Roman"/>
          <w:sz w:val="26"/>
          <w:szCs w:val="26"/>
        </w:rPr>
        <w:t>.</w:t>
      </w:r>
      <w:r w:rsidR="003D5D80" w:rsidRPr="003D5D80">
        <w:rPr>
          <w:rFonts w:ascii="Times New Roman" w:hAnsi="Times New Roman" w:cs="Times New Roman"/>
          <w:sz w:val="26"/>
          <w:szCs w:val="26"/>
        </w:rPr>
        <w:t xml:space="preserve"> К обследованию </w:t>
      </w:r>
      <w:r w:rsidR="00525A47">
        <w:rPr>
          <w:rFonts w:ascii="Times New Roman" w:hAnsi="Times New Roman" w:cs="Times New Roman"/>
          <w:sz w:val="26"/>
          <w:szCs w:val="26"/>
        </w:rPr>
        <w:t>могут быть приглашены</w:t>
      </w:r>
      <w:r w:rsidR="003D5D80" w:rsidRPr="003D5D80">
        <w:rPr>
          <w:rFonts w:ascii="Times New Roman" w:hAnsi="Times New Roman" w:cs="Times New Roman"/>
          <w:sz w:val="26"/>
          <w:szCs w:val="26"/>
        </w:rPr>
        <w:t xml:space="preserve"> члены Совета общественности (по согласованию). </w:t>
      </w:r>
      <w:proofErr w:type="gramStart"/>
      <w:r w:rsidR="003D5D80">
        <w:rPr>
          <w:rFonts w:ascii="Times New Roman" w:hAnsi="Times New Roman" w:cs="Times New Roman"/>
          <w:sz w:val="26"/>
          <w:szCs w:val="26"/>
        </w:rPr>
        <w:t>На основании составленного акта</w:t>
      </w:r>
      <w:r w:rsidR="00073AB4">
        <w:rPr>
          <w:rFonts w:ascii="Times New Roman" w:hAnsi="Times New Roman" w:cs="Times New Roman"/>
          <w:sz w:val="26"/>
          <w:szCs w:val="26"/>
        </w:rPr>
        <w:t>,</w:t>
      </w:r>
      <w:r w:rsidR="003D5D80" w:rsidRPr="003D5D80">
        <w:rPr>
          <w:rFonts w:ascii="Times New Roman" w:hAnsi="Times New Roman" w:cs="Times New Roman"/>
          <w:sz w:val="26"/>
          <w:szCs w:val="26"/>
        </w:rPr>
        <w:t xml:space="preserve"> отдел </w:t>
      </w:r>
      <w:r w:rsidR="00B955CF" w:rsidRPr="00B57B67">
        <w:rPr>
          <w:rFonts w:ascii="Times New Roman" w:hAnsi="Times New Roman" w:cs="Times New Roman"/>
          <w:sz w:val="26"/>
          <w:szCs w:val="26"/>
        </w:rPr>
        <w:t>городского хозяйства и благоустройства (в случае вы</w:t>
      </w:r>
      <w:r w:rsidR="00B57B67" w:rsidRPr="00B57B67">
        <w:rPr>
          <w:rFonts w:ascii="Times New Roman" w:hAnsi="Times New Roman" w:cs="Times New Roman"/>
          <w:sz w:val="26"/>
          <w:szCs w:val="26"/>
        </w:rPr>
        <w:t xml:space="preserve">рубки, обрезки, пересадки, посадки деревьев и кустарников, произрастающих на территориях общего пользования 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B57B67" w:rsidRPr="00B57B67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B57B67" w:rsidRPr="00B57B67">
        <w:rPr>
          <w:rFonts w:ascii="Times New Roman" w:hAnsi="Times New Roman" w:cs="Times New Roman"/>
          <w:sz w:val="26"/>
          <w:szCs w:val="26"/>
        </w:rPr>
        <w:t xml:space="preserve">), </w:t>
      </w:r>
      <w:r w:rsidR="003F548D">
        <w:rPr>
          <w:rFonts w:ascii="Times New Roman" w:hAnsi="Times New Roman" w:cs="Times New Roman"/>
          <w:sz w:val="26"/>
          <w:szCs w:val="26"/>
        </w:rPr>
        <w:t xml:space="preserve">или </w:t>
      </w:r>
      <w:r w:rsidR="00B57B67" w:rsidRPr="00B57B67">
        <w:rPr>
          <w:rFonts w:ascii="Times New Roman" w:hAnsi="Times New Roman" w:cs="Times New Roman"/>
          <w:sz w:val="26"/>
          <w:szCs w:val="26"/>
        </w:rPr>
        <w:t xml:space="preserve">отдел ЖКХ (в случае </w:t>
      </w:r>
      <w:r w:rsidR="003D5D80" w:rsidRPr="00B57B67">
        <w:rPr>
          <w:rFonts w:ascii="Times New Roman" w:hAnsi="Times New Roman" w:cs="Times New Roman"/>
          <w:sz w:val="26"/>
          <w:szCs w:val="26"/>
        </w:rPr>
        <w:t xml:space="preserve"> </w:t>
      </w:r>
      <w:r w:rsidR="00B57B67" w:rsidRPr="00B57B67">
        <w:rPr>
          <w:rFonts w:ascii="Times New Roman" w:hAnsi="Times New Roman" w:cs="Times New Roman"/>
          <w:sz w:val="26"/>
          <w:szCs w:val="26"/>
        </w:rPr>
        <w:t xml:space="preserve">вырубки, обрезки, пересадки, посадки деревьев и кустарников, произрастающих на дворовых </w:t>
      </w:r>
      <w:r w:rsidR="00B57B67">
        <w:rPr>
          <w:rFonts w:ascii="Times New Roman" w:hAnsi="Times New Roman" w:cs="Times New Roman"/>
          <w:sz w:val="26"/>
          <w:szCs w:val="26"/>
        </w:rPr>
        <w:t xml:space="preserve">и придомовых </w:t>
      </w:r>
      <w:r w:rsidR="00B57B67" w:rsidRPr="00B57B67">
        <w:rPr>
          <w:rFonts w:ascii="Times New Roman" w:hAnsi="Times New Roman" w:cs="Times New Roman"/>
          <w:sz w:val="26"/>
          <w:szCs w:val="26"/>
        </w:rPr>
        <w:t>территориях)</w:t>
      </w:r>
      <w:r w:rsidR="00B57B67" w:rsidRPr="00B57B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D5D80" w:rsidRPr="003D5D80">
        <w:rPr>
          <w:rFonts w:ascii="Times New Roman" w:hAnsi="Times New Roman" w:cs="Times New Roman"/>
          <w:sz w:val="26"/>
          <w:szCs w:val="26"/>
        </w:rPr>
        <w:t xml:space="preserve">готовит проект постановления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3D5D80" w:rsidRPr="003D5D8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3D5D80" w:rsidRPr="003D5D80">
        <w:rPr>
          <w:rFonts w:ascii="Times New Roman" w:hAnsi="Times New Roman" w:cs="Times New Roman"/>
          <w:sz w:val="26"/>
          <w:szCs w:val="26"/>
        </w:rPr>
        <w:t xml:space="preserve"> на работы по содержанию зеленых насаждений</w:t>
      </w:r>
      <w:r w:rsidR="00073AB4">
        <w:rPr>
          <w:rFonts w:ascii="Times New Roman" w:hAnsi="Times New Roman" w:cs="Times New Roman"/>
          <w:sz w:val="26"/>
          <w:szCs w:val="26"/>
        </w:rPr>
        <w:t>, приложением к которому будет</w:t>
      </w:r>
      <w:proofErr w:type="gramEnd"/>
      <w:r w:rsidR="00073AB4">
        <w:rPr>
          <w:rFonts w:ascii="Times New Roman" w:hAnsi="Times New Roman" w:cs="Times New Roman"/>
          <w:sz w:val="26"/>
          <w:szCs w:val="26"/>
        </w:rPr>
        <w:t xml:space="preserve"> являться расчет </w:t>
      </w:r>
      <w:r w:rsidR="00073AB4" w:rsidRPr="003F548D">
        <w:rPr>
          <w:rFonts w:ascii="Times New Roman" w:hAnsi="Times New Roman" w:cs="Times New Roman"/>
          <w:sz w:val="26"/>
          <w:szCs w:val="26"/>
        </w:rPr>
        <w:t>компенсационной стоимости</w:t>
      </w:r>
      <w:r w:rsidR="00073AB4">
        <w:rPr>
          <w:rFonts w:ascii="Times New Roman" w:hAnsi="Times New Roman" w:cs="Times New Roman"/>
          <w:sz w:val="26"/>
          <w:szCs w:val="26"/>
        </w:rPr>
        <w:t xml:space="preserve"> зеленых насаждений, выполненных отделом экономики на основании</w:t>
      </w:r>
      <w:r w:rsidR="00B57B67">
        <w:rPr>
          <w:rFonts w:ascii="Times New Roman" w:hAnsi="Times New Roman" w:cs="Times New Roman"/>
          <w:sz w:val="26"/>
          <w:szCs w:val="26"/>
        </w:rPr>
        <w:t xml:space="preserve"> </w:t>
      </w:r>
      <w:r w:rsidR="00073AB4">
        <w:rPr>
          <w:rFonts w:ascii="Times New Roman" w:hAnsi="Times New Roman" w:cs="Times New Roman"/>
          <w:sz w:val="26"/>
          <w:szCs w:val="26"/>
        </w:rPr>
        <w:t>копии</w:t>
      </w:r>
      <w:r w:rsidR="007C64C3">
        <w:rPr>
          <w:rFonts w:ascii="Times New Roman" w:hAnsi="Times New Roman" w:cs="Times New Roman"/>
          <w:sz w:val="26"/>
          <w:szCs w:val="26"/>
        </w:rPr>
        <w:t xml:space="preserve"> акта (п</w:t>
      </w:r>
      <w:r w:rsidR="003F548D" w:rsidRPr="003F548D">
        <w:rPr>
          <w:rFonts w:ascii="Times New Roman" w:hAnsi="Times New Roman" w:cs="Times New Roman"/>
          <w:sz w:val="26"/>
          <w:szCs w:val="26"/>
        </w:rPr>
        <w:t>риложение 3</w:t>
      </w:r>
      <w:r w:rsidR="007C64C3">
        <w:rPr>
          <w:rFonts w:ascii="Times New Roman" w:hAnsi="Times New Roman" w:cs="Times New Roman"/>
          <w:sz w:val="26"/>
          <w:szCs w:val="26"/>
        </w:rPr>
        <w:t xml:space="preserve"> к решению</w:t>
      </w:r>
      <w:r w:rsidR="003F548D" w:rsidRPr="003F548D">
        <w:rPr>
          <w:rFonts w:ascii="Times New Roman" w:hAnsi="Times New Roman" w:cs="Times New Roman"/>
          <w:sz w:val="26"/>
          <w:szCs w:val="26"/>
        </w:rPr>
        <w:t>)</w:t>
      </w:r>
      <w:r w:rsidR="00073AB4">
        <w:rPr>
          <w:rFonts w:ascii="Times New Roman" w:hAnsi="Times New Roman" w:cs="Times New Roman"/>
          <w:sz w:val="26"/>
          <w:szCs w:val="26"/>
        </w:rPr>
        <w:t>. Р</w:t>
      </w:r>
      <w:r w:rsidR="003F548D" w:rsidRPr="003F548D">
        <w:rPr>
          <w:rFonts w:ascii="Times New Roman" w:hAnsi="Times New Roman" w:cs="Times New Roman"/>
          <w:sz w:val="26"/>
          <w:szCs w:val="26"/>
        </w:rPr>
        <w:t xml:space="preserve">асчет компенсационной стоимости </w:t>
      </w:r>
      <w:r w:rsidR="00073AB4">
        <w:rPr>
          <w:rFonts w:ascii="Times New Roman" w:hAnsi="Times New Roman" w:cs="Times New Roman"/>
          <w:sz w:val="26"/>
          <w:szCs w:val="26"/>
        </w:rPr>
        <w:t>обязателен за исключением случаев,</w:t>
      </w:r>
      <w:r w:rsidR="003F548D" w:rsidRPr="003F548D">
        <w:rPr>
          <w:rFonts w:ascii="Times New Roman" w:hAnsi="Times New Roman" w:cs="Times New Roman"/>
          <w:sz w:val="26"/>
          <w:szCs w:val="26"/>
        </w:rPr>
        <w:t xml:space="preserve"> предусмотренных разделом 9 настоящих Правил.</w:t>
      </w:r>
    </w:p>
    <w:p w:rsidR="008B6F8C" w:rsidRPr="00C33D1F" w:rsidRDefault="004A6BF5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D5D80">
        <w:rPr>
          <w:rFonts w:ascii="Times New Roman" w:hAnsi="Times New Roman" w:cs="Times New Roman"/>
          <w:sz w:val="26"/>
          <w:szCs w:val="26"/>
        </w:rPr>
        <w:t>.4.4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 </w:t>
      </w:r>
      <w:r w:rsidR="00453BD4" w:rsidRPr="00C33D1F">
        <w:rPr>
          <w:rFonts w:ascii="Times New Roman" w:hAnsi="Times New Roman" w:cs="Times New Roman"/>
          <w:sz w:val="26"/>
          <w:szCs w:val="26"/>
        </w:rPr>
        <w:t>Постановление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3D5D80">
        <w:rPr>
          <w:rFonts w:ascii="Times New Roman" w:hAnsi="Times New Roman" w:cs="Times New Roman"/>
          <w:sz w:val="26"/>
          <w:szCs w:val="26"/>
        </w:rPr>
        <w:t>о признании зелёных насаждений</w:t>
      </w:r>
      <w:r w:rsidR="00517909">
        <w:rPr>
          <w:rFonts w:ascii="Times New Roman" w:hAnsi="Times New Roman" w:cs="Times New Roman"/>
          <w:sz w:val="26"/>
          <w:szCs w:val="26"/>
        </w:rPr>
        <w:t>,</w:t>
      </w:r>
      <w:r w:rsidR="003D5D80">
        <w:rPr>
          <w:rFonts w:ascii="Times New Roman" w:hAnsi="Times New Roman" w:cs="Times New Roman"/>
          <w:sz w:val="26"/>
          <w:szCs w:val="26"/>
        </w:rPr>
        <w:t xml:space="preserve"> подлежащим вырубке</w:t>
      </w:r>
      <w:r w:rsidR="00517909">
        <w:rPr>
          <w:rFonts w:ascii="Times New Roman" w:hAnsi="Times New Roman" w:cs="Times New Roman"/>
          <w:sz w:val="26"/>
          <w:szCs w:val="26"/>
        </w:rPr>
        <w:t>,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B57B67">
        <w:rPr>
          <w:rFonts w:ascii="Times New Roman" w:hAnsi="Times New Roman" w:cs="Times New Roman"/>
          <w:sz w:val="26"/>
          <w:szCs w:val="26"/>
        </w:rPr>
        <w:t>направляются</w:t>
      </w:r>
      <w:r w:rsidR="003D5D80">
        <w:rPr>
          <w:rFonts w:ascii="Times New Roman" w:hAnsi="Times New Roman" w:cs="Times New Roman"/>
          <w:sz w:val="26"/>
          <w:szCs w:val="26"/>
        </w:rPr>
        <w:t xml:space="preserve"> </w:t>
      </w:r>
      <w:r w:rsidR="00525A47" w:rsidRPr="00C33D1F">
        <w:rPr>
          <w:rFonts w:ascii="Times New Roman" w:hAnsi="Times New Roman" w:cs="Times New Roman"/>
          <w:sz w:val="26"/>
          <w:szCs w:val="26"/>
        </w:rPr>
        <w:t>пра</w:t>
      </w:r>
      <w:r w:rsidR="00525A47">
        <w:rPr>
          <w:rFonts w:ascii="Times New Roman" w:hAnsi="Times New Roman" w:cs="Times New Roman"/>
          <w:sz w:val="26"/>
          <w:szCs w:val="26"/>
        </w:rPr>
        <w:t xml:space="preserve">вообладателю земельного участка </w:t>
      </w:r>
      <w:r w:rsidR="00517909">
        <w:rPr>
          <w:rFonts w:ascii="Times New Roman" w:hAnsi="Times New Roman" w:cs="Times New Roman"/>
          <w:sz w:val="26"/>
          <w:szCs w:val="26"/>
        </w:rPr>
        <w:t>в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10-дневный срок со дня регистрации постановления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B57B67">
        <w:rPr>
          <w:rFonts w:ascii="Times New Roman" w:hAnsi="Times New Roman" w:cs="Times New Roman"/>
          <w:sz w:val="26"/>
          <w:szCs w:val="26"/>
        </w:rPr>
        <w:t xml:space="preserve"> установленным порядком</w:t>
      </w:r>
      <w:r w:rsidR="0051790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17909">
        <w:rPr>
          <w:rFonts w:ascii="Times New Roman" w:hAnsi="Times New Roman" w:cs="Times New Roman"/>
          <w:sz w:val="26"/>
          <w:szCs w:val="26"/>
        </w:rPr>
        <w:t>В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случае произрастания зеленых насаждений на земельных участках, предназначенных для обслуживания многоквартирных жилых домов </w:t>
      </w:r>
      <w:r w:rsidR="00B57B67">
        <w:rPr>
          <w:rFonts w:ascii="Times New Roman" w:hAnsi="Times New Roman" w:cs="Times New Roman"/>
          <w:sz w:val="26"/>
          <w:szCs w:val="26"/>
        </w:rPr>
        <w:t>и дворовых территориях –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юридическим лицам и индивидуальным </w:t>
      </w:r>
      <w:r w:rsidR="00A655FE">
        <w:rPr>
          <w:rFonts w:ascii="Times New Roman" w:hAnsi="Times New Roman" w:cs="Times New Roman"/>
          <w:sz w:val="26"/>
          <w:szCs w:val="26"/>
        </w:rPr>
        <w:t>предпринимателям, осуществляющим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управление соответствующими многоквартирными домами на основании заклю</w:t>
      </w:r>
      <w:r w:rsidR="004553C2">
        <w:rPr>
          <w:rFonts w:ascii="Times New Roman" w:hAnsi="Times New Roman" w:cs="Times New Roman"/>
          <w:sz w:val="26"/>
          <w:szCs w:val="26"/>
        </w:rPr>
        <w:t>ченного договора или заключившим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с собственниками помещений соответствующего многоквартирного дома договоры на оказание услуг по содержанию и ремонту общего имущества в таком доме (управляющие компании, ТСЖ, ЖСК, другие формы управления домом).</w:t>
      </w:r>
      <w:proofErr w:type="gramEnd"/>
    </w:p>
    <w:p w:rsidR="008B6F8C" w:rsidRPr="00C33D1F" w:rsidRDefault="00C971CA" w:rsidP="00354A04">
      <w:pPr>
        <w:pStyle w:val="ConsPlusNormal"/>
        <w:ind w:right="-1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7.5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Порядок согласования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вырубки зеленых насаждений при возникновении чрезвычайных ситуаций природного и техногенного характера и ликвидация их последствий</w:t>
      </w:r>
      <w:r>
        <w:rPr>
          <w:rFonts w:ascii="Times New Roman" w:hAnsi="Times New Roman" w:cs="Times New Roman"/>
          <w:sz w:val="26"/>
          <w:szCs w:val="26"/>
        </w:rPr>
        <w:t xml:space="preserve"> (в соответствии с подпунктом 7.1.4.)</w:t>
      </w:r>
    </w:p>
    <w:p w:rsidR="00E5183E" w:rsidRDefault="00C971CA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7.5</w:t>
      </w:r>
      <w:r w:rsidR="008B6F8C" w:rsidRPr="00C33D1F">
        <w:rPr>
          <w:rFonts w:ascii="Times New Roman" w:hAnsi="Times New Roman" w:cs="Times New Roman"/>
          <w:sz w:val="26"/>
          <w:szCs w:val="26"/>
        </w:rPr>
        <w:t>.1. В случае необходимости производства рубки деревьев и кустарников в ходе ликвидации аварийных и иных чрезвычайных ситуаций</w:t>
      </w:r>
      <w:r w:rsidR="000740E3">
        <w:rPr>
          <w:rFonts w:ascii="Times New Roman" w:hAnsi="Times New Roman" w:cs="Times New Roman"/>
          <w:sz w:val="26"/>
          <w:szCs w:val="26"/>
        </w:rPr>
        <w:t>,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0740E3">
        <w:rPr>
          <w:rFonts w:ascii="Times New Roman" w:hAnsi="Times New Roman" w:cs="Times New Roman"/>
          <w:sz w:val="26"/>
          <w:szCs w:val="26"/>
        </w:rPr>
        <w:t xml:space="preserve">ликвидаторы </w:t>
      </w:r>
      <w:r w:rsidR="00F83BAA">
        <w:rPr>
          <w:rFonts w:ascii="Times New Roman" w:hAnsi="Times New Roman" w:cs="Times New Roman"/>
          <w:sz w:val="26"/>
          <w:szCs w:val="26"/>
        </w:rPr>
        <w:t>производят соответствующие работы немедле</w:t>
      </w:r>
      <w:r w:rsidR="006D061F">
        <w:rPr>
          <w:rFonts w:ascii="Times New Roman" w:hAnsi="Times New Roman" w:cs="Times New Roman"/>
          <w:sz w:val="26"/>
          <w:szCs w:val="26"/>
        </w:rPr>
        <w:t>нно в соответствии с оперативным</w:t>
      </w:r>
      <w:r w:rsidR="00F83BAA">
        <w:rPr>
          <w:rFonts w:ascii="Times New Roman" w:hAnsi="Times New Roman" w:cs="Times New Roman"/>
          <w:sz w:val="26"/>
          <w:szCs w:val="26"/>
        </w:rPr>
        <w:t xml:space="preserve"> </w:t>
      </w:r>
      <w:r w:rsidR="006D061F">
        <w:rPr>
          <w:rFonts w:ascii="Times New Roman" w:hAnsi="Times New Roman" w:cs="Times New Roman"/>
          <w:sz w:val="26"/>
          <w:szCs w:val="26"/>
        </w:rPr>
        <w:t>планом</w:t>
      </w:r>
      <w:r w:rsidR="00F83BAA">
        <w:rPr>
          <w:rFonts w:ascii="Times New Roman" w:hAnsi="Times New Roman" w:cs="Times New Roman"/>
          <w:sz w:val="26"/>
          <w:szCs w:val="26"/>
        </w:rPr>
        <w:t>. После производства аварийных работ</w:t>
      </w:r>
      <w:r w:rsidR="006D061F">
        <w:rPr>
          <w:rFonts w:ascii="Times New Roman" w:hAnsi="Times New Roman" w:cs="Times New Roman"/>
          <w:sz w:val="26"/>
          <w:szCs w:val="26"/>
        </w:rPr>
        <w:t xml:space="preserve">, </w:t>
      </w:r>
      <w:r w:rsidR="00F83BAA">
        <w:rPr>
          <w:rFonts w:ascii="Times New Roman" w:hAnsi="Times New Roman" w:cs="Times New Roman"/>
          <w:sz w:val="26"/>
          <w:szCs w:val="26"/>
        </w:rPr>
        <w:t>в течени</w:t>
      </w:r>
      <w:proofErr w:type="gramStart"/>
      <w:r w:rsidR="00F83BAA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F83BAA">
        <w:rPr>
          <w:rFonts w:ascii="Times New Roman" w:hAnsi="Times New Roman" w:cs="Times New Roman"/>
          <w:sz w:val="26"/>
          <w:szCs w:val="26"/>
        </w:rPr>
        <w:t xml:space="preserve"> </w:t>
      </w:r>
      <w:r w:rsidR="006D061F">
        <w:rPr>
          <w:rFonts w:ascii="Times New Roman" w:hAnsi="Times New Roman" w:cs="Times New Roman"/>
          <w:sz w:val="26"/>
          <w:szCs w:val="26"/>
        </w:rPr>
        <w:t>одного рабочего дня</w:t>
      </w:r>
      <w:r w:rsidR="00F83BAA">
        <w:rPr>
          <w:rFonts w:ascii="Times New Roman" w:hAnsi="Times New Roman" w:cs="Times New Roman"/>
          <w:sz w:val="26"/>
          <w:szCs w:val="26"/>
        </w:rPr>
        <w:t xml:space="preserve"> с момента их окончания</w:t>
      </w:r>
      <w:r w:rsidR="006D061F">
        <w:rPr>
          <w:rFonts w:ascii="Times New Roman" w:hAnsi="Times New Roman" w:cs="Times New Roman"/>
          <w:sz w:val="26"/>
          <w:szCs w:val="26"/>
        </w:rPr>
        <w:t xml:space="preserve"> (с учётом выходных и праздничных дней)</w:t>
      </w:r>
      <w:r w:rsidR="00F83BAA">
        <w:rPr>
          <w:rFonts w:ascii="Times New Roman" w:hAnsi="Times New Roman" w:cs="Times New Roman"/>
          <w:sz w:val="26"/>
          <w:szCs w:val="26"/>
        </w:rPr>
        <w:t xml:space="preserve">, ставят в известность </w:t>
      </w:r>
      <w:r w:rsidR="006D061F">
        <w:rPr>
          <w:rFonts w:ascii="Times New Roman" w:hAnsi="Times New Roman" w:cs="Times New Roman"/>
          <w:sz w:val="26"/>
          <w:szCs w:val="26"/>
        </w:rPr>
        <w:t>посредством письменного извещения</w:t>
      </w:r>
      <w:r w:rsidR="000740E3">
        <w:rPr>
          <w:rFonts w:ascii="Times New Roman" w:hAnsi="Times New Roman" w:cs="Times New Roman"/>
          <w:sz w:val="26"/>
          <w:szCs w:val="26"/>
        </w:rPr>
        <w:t xml:space="preserve"> </w:t>
      </w:r>
      <w:r w:rsidR="006D061F">
        <w:rPr>
          <w:rFonts w:ascii="Times New Roman" w:hAnsi="Times New Roman" w:cs="Times New Roman"/>
          <w:sz w:val="26"/>
          <w:szCs w:val="26"/>
        </w:rPr>
        <w:t>администрацию</w:t>
      </w:r>
      <w:r w:rsidR="00F83BAA">
        <w:rPr>
          <w:rFonts w:ascii="Times New Roman" w:hAnsi="Times New Roman" w:cs="Times New Roman"/>
          <w:sz w:val="26"/>
          <w:szCs w:val="26"/>
        </w:rPr>
        <w:t xml:space="preserve">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F83BAA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6D061F">
        <w:rPr>
          <w:rFonts w:ascii="Times New Roman" w:hAnsi="Times New Roman" w:cs="Times New Roman"/>
          <w:sz w:val="26"/>
          <w:szCs w:val="26"/>
        </w:rPr>
        <w:t xml:space="preserve">. Отдел архитектуры и градостроительства на основании </w:t>
      </w:r>
      <w:r w:rsidR="00B57B67">
        <w:rPr>
          <w:rFonts w:ascii="Times New Roman" w:hAnsi="Times New Roman" w:cs="Times New Roman"/>
          <w:sz w:val="26"/>
          <w:szCs w:val="26"/>
        </w:rPr>
        <w:t xml:space="preserve"> </w:t>
      </w:r>
      <w:r w:rsidR="006D061F">
        <w:rPr>
          <w:rFonts w:ascii="Times New Roman" w:hAnsi="Times New Roman" w:cs="Times New Roman"/>
          <w:sz w:val="26"/>
          <w:szCs w:val="26"/>
        </w:rPr>
        <w:t xml:space="preserve">извещения организует осмотр территории </w:t>
      </w:r>
      <w:r w:rsidR="00B57B67">
        <w:rPr>
          <w:rFonts w:ascii="Times New Roman" w:hAnsi="Times New Roman" w:cs="Times New Roman"/>
          <w:sz w:val="26"/>
          <w:szCs w:val="26"/>
        </w:rPr>
        <w:t>для составления</w:t>
      </w:r>
      <w:r w:rsidR="00B57B67" w:rsidRPr="00C33D1F">
        <w:rPr>
          <w:rFonts w:ascii="Times New Roman" w:hAnsi="Times New Roman" w:cs="Times New Roman"/>
          <w:sz w:val="26"/>
          <w:szCs w:val="26"/>
        </w:rPr>
        <w:t xml:space="preserve"> акт</w:t>
      </w:r>
      <w:r w:rsidR="00B57B67">
        <w:rPr>
          <w:rFonts w:ascii="Times New Roman" w:hAnsi="Times New Roman" w:cs="Times New Roman"/>
          <w:sz w:val="26"/>
          <w:szCs w:val="26"/>
        </w:rPr>
        <w:t>а</w:t>
      </w:r>
      <w:r w:rsidR="00B57B67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B57B67">
        <w:rPr>
          <w:rFonts w:ascii="Times New Roman" w:hAnsi="Times New Roman" w:cs="Times New Roman"/>
          <w:sz w:val="26"/>
          <w:szCs w:val="26"/>
        </w:rPr>
        <w:t>о признании зелёных насаждений подлежащим вырубке (приложение 3</w:t>
      </w:r>
      <w:r w:rsidR="006D061F">
        <w:rPr>
          <w:rFonts w:ascii="Times New Roman" w:hAnsi="Times New Roman" w:cs="Times New Roman"/>
          <w:sz w:val="26"/>
          <w:szCs w:val="26"/>
        </w:rPr>
        <w:t xml:space="preserve"> к решению</w:t>
      </w:r>
      <w:r w:rsidR="00B57B67">
        <w:rPr>
          <w:rFonts w:ascii="Times New Roman" w:hAnsi="Times New Roman" w:cs="Times New Roman"/>
          <w:sz w:val="26"/>
          <w:szCs w:val="26"/>
        </w:rPr>
        <w:t>).</w:t>
      </w:r>
      <w:r w:rsidR="00B57B67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B57B67">
        <w:rPr>
          <w:rFonts w:ascii="Times New Roman" w:hAnsi="Times New Roman" w:cs="Times New Roman"/>
          <w:sz w:val="26"/>
          <w:szCs w:val="26"/>
        </w:rPr>
        <w:t xml:space="preserve">К составлению акта привлекаются специалисты отдела </w:t>
      </w:r>
      <w:r w:rsidR="000740E3">
        <w:rPr>
          <w:rFonts w:ascii="Times New Roman" w:hAnsi="Times New Roman" w:cs="Times New Roman"/>
          <w:sz w:val="26"/>
          <w:szCs w:val="26"/>
        </w:rPr>
        <w:t>городского хозяйства и благоустройства и ЖКХ (инженер – эколог)</w:t>
      </w:r>
      <w:r w:rsidR="00B57B67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B57B67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B57B67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C971CA" w:rsidP="00354A04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7.5</w:t>
      </w:r>
      <w:r w:rsidR="00453BD4" w:rsidRPr="00C33D1F">
        <w:rPr>
          <w:rFonts w:ascii="Times New Roman" w:hAnsi="Times New Roman" w:cs="Times New Roman"/>
          <w:sz w:val="26"/>
          <w:szCs w:val="26"/>
        </w:rPr>
        <w:t>.2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 Восстановление зеленых насаждений, нарушенных при ликвидации аварии, выполняется организациями, </w:t>
      </w:r>
      <w:r w:rsidR="00E5183E">
        <w:rPr>
          <w:rFonts w:ascii="Times New Roman" w:hAnsi="Times New Roman" w:cs="Times New Roman"/>
          <w:sz w:val="26"/>
          <w:szCs w:val="26"/>
        </w:rPr>
        <w:t>признанными</w:t>
      </w:r>
      <w:r w:rsidR="00753E5C">
        <w:rPr>
          <w:rFonts w:ascii="Times New Roman" w:hAnsi="Times New Roman" w:cs="Times New Roman"/>
          <w:sz w:val="26"/>
          <w:szCs w:val="26"/>
        </w:rPr>
        <w:t xml:space="preserve"> (при проведении расследования в установленном порядке) виновными в произошедшей аварии</w:t>
      </w:r>
      <w:r w:rsidR="00453BD4" w:rsidRPr="00C33D1F">
        <w:rPr>
          <w:rFonts w:ascii="Times New Roman" w:hAnsi="Times New Roman" w:cs="Times New Roman"/>
          <w:sz w:val="26"/>
          <w:szCs w:val="26"/>
        </w:rPr>
        <w:t>.</w:t>
      </w:r>
      <w:r w:rsidR="00753E5C">
        <w:rPr>
          <w:rFonts w:ascii="Times New Roman" w:hAnsi="Times New Roman" w:cs="Times New Roman"/>
          <w:sz w:val="26"/>
          <w:szCs w:val="26"/>
        </w:rPr>
        <w:t xml:space="preserve"> При ликвидации последствий стихийных бедствий озеленение производится за счёт бюджета 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753E5C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753E5C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8B6F8C" w:rsidP="008B3C42">
      <w:pPr>
        <w:pStyle w:val="ConsPlusNormal"/>
        <w:ind w:right="-1" w:firstLine="256"/>
        <w:rPr>
          <w:rFonts w:ascii="Times New Roman" w:hAnsi="Times New Roman" w:cs="Times New Roman"/>
          <w:sz w:val="26"/>
          <w:szCs w:val="26"/>
        </w:rPr>
      </w:pPr>
    </w:p>
    <w:p w:rsidR="008B6F8C" w:rsidRDefault="00C971CA" w:rsidP="007117FE">
      <w:pPr>
        <w:pStyle w:val="ConsPlusNormal"/>
        <w:ind w:right="-1" w:firstLine="256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4" w:name="P259"/>
      <w:bookmarkEnd w:id="14"/>
      <w:r>
        <w:rPr>
          <w:rFonts w:ascii="Times New Roman" w:hAnsi="Times New Roman" w:cs="Times New Roman"/>
          <w:b/>
          <w:sz w:val="26"/>
          <w:szCs w:val="26"/>
        </w:rPr>
        <w:t>8</w:t>
      </w:r>
      <w:r w:rsidR="008B6F8C" w:rsidRPr="00C971CA">
        <w:rPr>
          <w:rFonts w:ascii="Times New Roman" w:hAnsi="Times New Roman" w:cs="Times New Roman"/>
          <w:b/>
          <w:sz w:val="26"/>
          <w:szCs w:val="26"/>
        </w:rPr>
        <w:t>. Компенсационные выплаты и компенсационное озеленение</w:t>
      </w:r>
    </w:p>
    <w:p w:rsidR="007117FE" w:rsidRPr="00C971CA" w:rsidRDefault="007117FE" w:rsidP="007117FE">
      <w:pPr>
        <w:pStyle w:val="ConsPlusNormal"/>
        <w:ind w:right="-1" w:firstLine="256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Pr="00C33D1F" w:rsidRDefault="00C971CA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.1. Во всех случаях рубки (повреждения) зеленых насаждений за исключением случаев, предусмотренных </w:t>
      </w:r>
      <w:r w:rsidR="003517B2" w:rsidRPr="003517B2">
        <w:rPr>
          <w:rFonts w:ascii="Times New Roman" w:hAnsi="Times New Roman" w:cs="Times New Roman"/>
          <w:sz w:val="26"/>
          <w:szCs w:val="26"/>
        </w:rPr>
        <w:t>разделом 9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настоящих Правил, предусматривается возмещение компенсационной стоимости зеленых насаждений.</w:t>
      </w:r>
    </w:p>
    <w:p w:rsidR="008B6F8C" w:rsidRPr="00C33D1F" w:rsidRDefault="00C971CA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8B6F8C" w:rsidRPr="00C33D1F">
        <w:rPr>
          <w:rFonts w:ascii="Times New Roman" w:hAnsi="Times New Roman" w:cs="Times New Roman"/>
          <w:sz w:val="26"/>
          <w:szCs w:val="26"/>
        </w:rPr>
        <w:t>.2. Установлены две формы возмещения: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натуральная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(компенсационное озеленение)</w:t>
      </w:r>
      <w:r w:rsidR="007117FE">
        <w:rPr>
          <w:rFonts w:ascii="Times New Roman" w:hAnsi="Times New Roman" w:cs="Times New Roman"/>
          <w:sz w:val="26"/>
          <w:szCs w:val="26"/>
        </w:rPr>
        <w:t>;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денежная (компенсационная выплата)</w:t>
      </w:r>
      <w:r w:rsidR="007117FE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C971CA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.2.1. Натуральной формой возмещения компенсационной стоимости зеленых насаждений является проведение компенсационного озеленения для создания новых зеленых насаждений взамен утраченных или приведение их в исходное состояние. Компенсационная стоимость при компенсационном озеленении рассчитывается согласно утвержденной администрацией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</w:t>
      </w:r>
      <w:hyperlink w:anchor="P312" w:history="1">
        <w:r w:rsidR="006D061F">
          <w:rPr>
            <w:rFonts w:ascii="Times New Roman" w:hAnsi="Times New Roman" w:cs="Times New Roman"/>
            <w:sz w:val="26"/>
            <w:szCs w:val="26"/>
          </w:rPr>
          <w:t>м</w:t>
        </w:r>
        <w:r w:rsidR="008B6F8C" w:rsidRPr="00C33D1F">
          <w:rPr>
            <w:rFonts w:ascii="Times New Roman" w:hAnsi="Times New Roman" w:cs="Times New Roman"/>
            <w:sz w:val="26"/>
            <w:szCs w:val="26"/>
          </w:rPr>
          <w:t>етодике</w:t>
        </w:r>
      </w:hyperlink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оценки компенсационных выплат за рубку (повреждение) зеленых насаждений на территории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(приложение 2</w:t>
      </w:r>
      <w:r w:rsidR="006D061F">
        <w:rPr>
          <w:rFonts w:ascii="Times New Roman" w:hAnsi="Times New Roman" w:cs="Times New Roman"/>
          <w:sz w:val="26"/>
          <w:szCs w:val="26"/>
        </w:rPr>
        <w:t xml:space="preserve"> к решению</w:t>
      </w:r>
      <w:r w:rsidR="008B6F8C" w:rsidRPr="00C33D1F">
        <w:rPr>
          <w:rFonts w:ascii="Times New Roman" w:hAnsi="Times New Roman" w:cs="Times New Roman"/>
          <w:sz w:val="26"/>
          <w:szCs w:val="26"/>
        </w:rPr>
        <w:t>).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Компенсационное озеленение производится в ближайший сезон, подходящий для высадки деревьев, кустарников, газонов, цветников (согласно </w:t>
      </w:r>
      <w:hyperlink w:anchor="P147" w:history="1">
        <w:r w:rsidRPr="00C33D1F">
          <w:rPr>
            <w:rFonts w:ascii="Times New Roman" w:hAnsi="Times New Roman" w:cs="Times New Roman"/>
            <w:sz w:val="26"/>
            <w:szCs w:val="26"/>
          </w:rPr>
          <w:t>пункту 4.5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Правил), но не позднее года с момента рубки (повреждения) зеленых насаждений.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Количество, видовой состав и возраст высаживаемых зеленых насаждений, а также месторасположение и сроки высадки согласовываются </w:t>
      </w:r>
      <w:r w:rsidR="001673FB" w:rsidRPr="00C33D1F">
        <w:rPr>
          <w:rFonts w:ascii="Times New Roman" w:hAnsi="Times New Roman" w:cs="Times New Roman"/>
          <w:sz w:val="26"/>
          <w:szCs w:val="26"/>
        </w:rPr>
        <w:t xml:space="preserve">отделом городского хозяйства и благоустройства </w:t>
      </w:r>
      <w:r w:rsidRPr="00C33D1F">
        <w:rPr>
          <w:rFonts w:ascii="Times New Roman" w:hAnsi="Times New Roman" w:cs="Times New Roman"/>
          <w:sz w:val="26"/>
          <w:szCs w:val="26"/>
        </w:rPr>
        <w:t xml:space="preserve">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6D061F">
        <w:rPr>
          <w:rFonts w:ascii="Times New Roman" w:hAnsi="Times New Roman" w:cs="Times New Roman"/>
          <w:sz w:val="26"/>
          <w:szCs w:val="26"/>
        </w:rPr>
        <w:t>ландшафтной концепцией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города согласно </w:t>
      </w:r>
      <w:hyperlink w:anchor="P142" w:history="1">
        <w:r w:rsidRPr="00C33D1F">
          <w:rPr>
            <w:rFonts w:ascii="Times New Roman" w:hAnsi="Times New Roman" w:cs="Times New Roman"/>
            <w:sz w:val="26"/>
            <w:szCs w:val="26"/>
          </w:rPr>
          <w:t>пункту 4.1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Правил.</w:t>
      </w:r>
    </w:p>
    <w:p w:rsidR="003517B2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Работы по компенсационному озеленению </w:t>
      </w:r>
      <w:r w:rsidR="003517B2">
        <w:rPr>
          <w:rFonts w:ascii="Times New Roman" w:hAnsi="Times New Roman" w:cs="Times New Roman"/>
          <w:sz w:val="26"/>
          <w:szCs w:val="26"/>
        </w:rPr>
        <w:t>с последующим уходом</w:t>
      </w:r>
      <w:r w:rsidR="003517B2" w:rsidRPr="00C33D1F">
        <w:rPr>
          <w:rFonts w:ascii="Times New Roman" w:hAnsi="Times New Roman" w:cs="Times New Roman"/>
          <w:sz w:val="26"/>
          <w:szCs w:val="26"/>
        </w:rPr>
        <w:t xml:space="preserve"> за </w:t>
      </w:r>
      <w:r w:rsidR="003517B2">
        <w:rPr>
          <w:rFonts w:ascii="Times New Roman" w:hAnsi="Times New Roman" w:cs="Times New Roman"/>
          <w:sz w:val="26"/>
          <w:szCs w:val="26"/>
        </w:rPr>
        <w:t>саженцами</w:t>
      </w:r>
      <w:r w:rsidR="003517B2" w:rsidRPr="00C33D1F">
        <w:rPr>
          <w:rFonts w:ascii="Times New Roman" w:hAnsi="Times New Roman" w:cs="Times New Roman"/>
          <w:sz w:val="26"/>
          <w:szCs w:val="26"/>
        </w:rPr>
        <w:t xml:space="preserve"> в течение первого вегетационного периода после высадки</w:t>
      </w:r>
      <w:r w:rsidR="003517B2">
        <w:rPr>
          <w:rFonts w:ascii="Times New Roman" w:hAnsi="Times New Roman" w:cs="Times New Roman"/>
          <w:sz w:val="26"/>
          <w:szCs w:val="26"/>
        </w:rPr>
        <w:t>,</w:t>
      </w:r>
      <w:r w:rsidR="003517B2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Pr="00C33D1F">
        <w:rPr>
          <w:rFonts w:ascii="Times New Roman" w:hAnsi="Times New Roman" w:cs="Times New Roman"/>
          <w:sz w:val="26"/>
          <w:szCs w:val="26"/>
        </w:rPr>
        <w:t xml:space="preserve">проводятся в соответствии с </w:t>
      </w:r>
      <w:hyperlink w:anchor="P141" w:history="1">
        <w:r w:rsidR="006D061F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C33D1F">
          <w:rPr>
            <w:rFonts w:ascii="Times New Roman" w:hAnsi="Times New Roman" w:cs="Times New Roman"/>
            <w:sz w:val="26"/>
            <w:szCs w:val="26"/>
          </w:rPr>
          <w:t xml:space="preserve"> 4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 </w:t>
      </w:r>
      <w:r w:rsidR="003517B2">
        <w:rPr>
          <w:rFonts w:ascii="Times New Roman" w:hAnsi="Times New Roman" w:cs="Times New Roman"/>
          <w:sz w:val="26"/>
          <w:szCs w:val="26"/>
        </w:rPr>
        <w:t>подрядной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организацией на основании договора с лицом, в интересах которого произве</w:t>
      </w:r>
      <w:r w:rsidR="003517B2">
        <w:rPr>
          <w:rFonts w:ascii="Times New Roman" w:hAnsi="Times New Roman" w:cs="Times New Roman"/>
          <w:sz w:val="26"/>
          <w:szCs w:val="26"/>
        </w:rPr>
        <w:t>дена рубка зеленых насаждений.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В объемы компенсационного озеленения входят компенсационная стоимость зеленых насаждений, стоимость работ специализированной организации, затраты </w:t>
      </w:r>
      <w:r w:rsidRPr="00C33D1F">
        <w:rPr>
          <w:rFonts w:ascii="Times New Roman" w:hAnsi="Times New Roman" w:cs="Times New Roman"/>
          <w:sz w:val="26"/>
          <w:szCs w:val="26"/>
        </w:rPr>
        <w:lastRenderedPageBreak/>
        <w:t>на контроль за состоянием саженцев, уход за ними в течение первого вегетационного периода после высадки.</w:t>
      </w:r>
    </w:p>
    <w:p w:rsidR="008B6F8C" w:rsidRPr="00C33D1F" w:rsidRDefault="003517B2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8B6F8C" w:rsidRPr="00C33D1F">
        <w:rPr>
          <w:rFonts w:ascii="Times New Roman" w:hAnsi="Times New Roman" w:cs="Times New Roman"/>
          <w:sz w:val="26"/>
          <w:szCs w:val="26"/>
        </w:rPr>
        <w:t>.2.2. Денежной формой возмещения компенсационной стоимости зеленых насаждений является компенсационная выплата.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Компенсационная стоимость при компенсационной выплате рассчитывается исходя из правомерности проведения рубки, с учетом </w:t>
      </w:r>
      <w:hyperlink w:anchor="P277" w:history="1">
        <w:r w:rsidRPr="00C33D1F">
          <w:rPr>
            <w:rFonts w:ascii="Times New Roman" w:hAnsi="Times New Roman" w:cs="Times New Roman"/>
            <w:sz w:val="26"/>
            <w:szCs w:val="26"/>
          </w:rPr>
          <w:t xml:space="preserve">пункта </w:t>
        </w:r>
        <w:r w:rsidR="003517B2">
          <w:rPr>
            <w:rFonts w:ascii="Times New Roman" w:hAnsi="Times New Roman" w:cs="Times New Roman"/>
            <w:sz w:val="26"/>
            <w:szCs w:val="26"/>
          </w:rPr>
          <w:t>9</w:t>
        </w:r>
        <w:r w:rsidRPr="00C33D1F">
          <w:rPr>
            <w:rFonts w:ascii="Times New Roman" w:hAnsi="Times New Roman" w:cs="Times New Roman"/>
            <w:sz w:val="26"/>
            <w:szCs w:val="26"/>
          </w:rPr>
          <w:t>.</w:t>
        </w:r>
      </w:hyperlink>
      <w:r w:rsidR="003517B2">
        <w:rPr>
          <w:rFonts w:ascii="Times New Roman" w:hAnsi="Times New Roman" w:cs="Times New Roman"/>
          <w:sz w:val="26"/>
          <w:szCs w:val="26"/>
        </w:rPr>
        <w:t>2</w:t>
      </w:r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Правил, и перечисляется в бюджет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3517B2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277"/>
      <w:bookmarkEnd w:id="15"/>
      <w:r>
        <w:rPr>
          <w:rFonts w:ascii="Times New Roman" w:hAnsi="Times New Roman" w:cs="Times New Roman"/>
          <w:sz w:val="26"/>
          <w:szCs w:val="26"/>
        </w:rPr>
        <w:t>8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.3. В случае соблюдения Порядка согласования вырубки, обрезки, пересадки, посадки, реконструкции зеленых насаждений в соответствии с </w:t>
      </w:r>
      <w:hyperlink w:anchor="P216" w:history="1">
        <w:r>
          <w:rPr>
            <w:rFonts w:ascii="Times New Roman" w:hAnsi="Times New Roman" w:cs="Times New Roman"/>
            <w:sz w:val="26"/>
            <w:szCs w:val="26"/>
          </w:rPr>
          <w:t>разделом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7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настоящих Правил, граждане, индивидуальные предприниматели и юридические лица производят либо компенсационное озеленение, либо компенсационную выплату. В данном случае компенсационная выплата рассчитывается с учетом поправочных коэффициентов качественного состояния зеленых насаждений, предусмотренных </w:t>
      </w:r>
      <w:hyperlink w:anchor="P378" w:history="1">
        <w:r w:rsidR="006D061F">
          <w:rPr>
            <w:rFonts w:ascii="Times New Roman" w:hAnsi="Times New Roman" w:cs="Times New Roman"/>
            <w:sz w:val="26"/>
            <w:szCs w:val="26"/>
          </w:rPr>
          <w:t>разделом</w:t>
        </w:r>
        <w:r w:rsidR="008B6F8C" w:rsidRPr="00C33D1F">
          <w:rPr>
            <w:rFonts w:ascii="Times New Roman" w:hAnsi="Times New Roman" w:cs="Times New Roman"/>
            <w:sz w:val="26"/>
            <w:szCs w:val="26"/>
          </w:rPr>
          <w:t xml:space="preserve"> 4</w:t>
        </w:r>
      </w:hyperlink>
      <w:r w:rsidR="008B6F8C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6D061F">
        <w:rPr>
          <w:rFonts w:ascii="Times New Roman" w:hAnsi="Times New Roman" w:cs="Times New Roman"/>
          <w:sz w:val="26"/>
          <w:szCs w:val="26"/>
        </w:rPr>
        <w:t>м</w:t>
      </w:r>
      <w:r w:rsidR="008B6F8C" w:rsidRPr="00C33D1F">
        <w:rPr>
          <w:rFonts w:ascii="Times New Roman" w:hAnsi="Times New Roman" w:cs="Times New Roman"/>
          <w:sz w:val="26"/>
          <w:szCs w:val="26"/>
        </w:rPr>
        <w:t>етодики оценки компенсационных выплат за рубку (повреждение) зеленых насаждений на территор</w:t>
      </w:r>
      <w:r w:rsidR="00E75BF6">
        <w:rPr>
          <w:rFonts w:ascii="Times New Roman" w:hAnsi="Times New Roman" w:cs="Times New Roman"/>
          <w:sz w:val="26"/>
          <w:szCs w:val="26"/>
        </w:rPr>
        <w:t xml:space="preserve">ии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E75BF6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8B6F8C" w:rsidRPr="00C33D1F">
        <w:rPr>
          <w:rFonts w:ascii="Times New Roman" w:hAnsi="Times New Roman" w:cs="Times New Roman"/>
          <w:sz w:val="26"/>
          <w:szCs w:val="26"/>
        </w:rPr>
        <w:t>2</w:t>
      </w:r>
      <w:r w:rsidR="006D061F">
        <w:rPr>
          <w:rFonts w:ascii="Times New Roman" w:hAnsi="Times New Roman" w:cs="Times New Roman"/>
          <w:sz w:val="26"/>
          <w:szCs w:val="26"/>
        </w:rPr>
        <w:t xml:space="preserve"> к решению</w:t>
      </w:r>
      <w:r w:rsidR="008B6F8C" w:rsidRPr="00C33D1F">
        <w:rPr>
          <w:rFonts w:ascii="Times New Roman" w:hAnsi="Times New Roman" w:cs="Times New Roman"/>
          <w:sz w:val="26"/>
          <w:szCs w:val="26"/>
        </w:rPr>
        <w:t>).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В случае незаконной рубки (повреждения) лесных насаждений или не отнесенных к лесным насаждения</w:t>
      </w:r>
      <w:r w:rsidR="00E5183E">
        <w:rPr>
          <w:rFonts w:ascii="Times New Roman" w:hAnsi="Times New Roman" w:cs="Times New Roman"/>
          <w:sz w:val="26"/>
          <w:szCs w:val="26"/>
        </w:rPr>
        <w:t>м деревьям, кустарникам</w:t>
      </w:r>
      <w:r w:rsidRPr="00C33D1F">
        <w:rPr>
          <w:rFonts w:ascii="Times New Roman" w:hAnsi="Times New Roman" w:cs="Times New Roman"/>
          <w:sz w:val="26"/>
          <w:szCs w:val="26"/>
        </w:rPr>
        <w:t xml:space="preserve">, граждане, индивидуальные предприниматели и юридические лица, вследствие противоправных действий которыми нарушены требования по охране зеленых насаждений, осуществляют компенсационную выплату. В данном случае размер ущерба исчисляется согласно </w:t>
      </w:r>
      <w:hyperlink r:id="rId6" w:history="1">
        <w:r w:rsidRPr="00C33D1F">
          <w:rPr>
            <w:rFonts w:ascii="Times New Roman" w:hAnsi="Times New Roman" w:cs="Times New Roman"/>
            <w:sz w:val="26"/>
            <w:szCs w:val="26"/>
          </w:rPr>
          <w:t>постановлению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Правительства Росс</w:t>
      </w:r>
      <w:r w:rsidR="007117FE">
        <w:rPr>
          <w:rFonts w:ascii="Times New Roman" w:hAnsi="Times New Roman" w:cs="Times New Roman"/>
          <w:sz w:val="26"/>
          <w:szCs w:val="26"/>
        </w:rPr>
        <w:t>ийской Федерации от 08.05.2007 №</w:t>
      </w:r>
      <w:r w:rsidRPr="00C33D1F">
        <w:rPr>
          <w:rFonts w:ascii="Times New Roman" w:hAnsi="Times New Roman" w:cs="Times New Roman"/>
          <w:sz w:val="26"/>
          <w:szCs w:val="26"/>
        </w:rPr>
        <w:t xml:space="preserve"> 273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Об исчислении размера вреда, причиненного лесам вследствие нарушения лесного законодательства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  <w:r w:rsidR="003517B2">
        <w:rPr>
          <w:rFonts w:ascii="Times New Roman" w:hAnsi="Times New Roman" w:cs="Times New Roman"/>
          <w:sz w:val="26"/>
          <w:szCs w:val="26"/>
        </w:rPr>
        <w:t xml:space="preserve"> При этом п</w:t>
      </w:r>
      <w:r w:rsidRPr="00C33D1F">
        <w:rPr>
          <w:rFonts w:ascii="Times New Roman" w:hAnsi="Times New Roman" w:cs="Times New Roman"/>
          <w:sz w:val="26"/>
          <w:szCs w:val="26"/>
        </w:rPr>
        <w:t xml:space="preserve">оправочные коэффициенты качественного состояния зеленых насаждений, предусмотренных </w:t>
      </w:r>
      <w:hyperlink w:anchor="P378" w:history="1">
        <w:r w:rsidR="006D061F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C33D1F">
          <w:rPr>
            <w:rFonts w:ascii="Times New Roman" w:hAnsi="Times New Roman" w:cs="Times New Roman"/>
            <w:sz w:val="26"/>
            <w:szCs w:val="26"/>
          </w:rPr>
          <w:t xml:space="preserve"> 4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6D061F">
        <w:rPr>
          <w:rFonts w:ascii="Times New Roman" w:hAnsi="Times New Roman" w:cs="Times New Roman"/>
          <w:sz w:val="26"/>
          <w:szCs w:val="26"/>
        </w:rPr>
        <w:t>м</w:t>
      </w:r>
      <w:r w:rsidRPr="00C33D1F">
        <w:rPr>
          <w:rFonts w:ascii="Times New Roman" w:hAnsi="Times New Roman" w:cs="Times New Roman"/>
          <w:sz w:val="26"/>
          <w:szCs w:val="26"/>
        </w:rPr>
        <w:t xml:space="preserve">етодики оценки компенсационных выплат за рубку (повреждение) зеленых насаждений на территории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6D061F">
        <w:rPr>
          <w:rFonts w:ascii="Times New Roman" w:hAnsi="Times New Roman" w:cs="Times New Roman"/>
          <w:sz w:val="26"/>
          <w:szCs w:val="26"/>
        </w:rPr>
        <w:t xml:space="preserve"> (приложение 2 к решению)</w:t>
      </w:r>
      <w:r w:rsidRPr="00C33D1F">
        <w:rPr>
          <w:rFonts w:ascii="Times New Roman" w:hAnsi="Times New Roman" w:cs="Times New Roman"/>
          <w:sz w:val="26"/>
          <w:szCs w:val="26"/>
        </w:rPr>
        <w:t>, не учитываются.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Вред, причиненный зеленым насаждениям при незаконной рубке, может быть возмещен посредством компенсационного озеленения только на основании решения суда.</w:t>
      </w:r>
    </w:p>
    <w:p w:rsidR="008B6F8C" w:rsidRPr="00C33D1F" w:rsidRDefault="003517B2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8B6F8C" w:rsidRPr="00C33D1F">
        <w:rPr>
          <w:rFonts w:ascii="Times New Roman" w:hAnsi="Times New Roman" w:cs="Times New Roman"/>
          <w:sz w:val="26"/>
          <w:szCs w:val="26"/>
        </w:rPr>
        <w:t>.4. Объемы компенсационного озеленения равноценны денежной форме возмещения вреда.</w:t>
      </w:r>
    </w:p>
    <w:p w:rsidR="008B6F8C" w:rsidRPr="00C33D1F" w:rsidRDefault="008B6F8C" w:rsidP="007117FE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8B6F8C" w:rsidRDefault="003517B2" w:rsidP="007117FE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6" w:name="P285"/>
      <w:bookmarkEnd w:id="16"/>
      <w:r w:rsidRPr="003517B2">
        <w:rPr>
          <w:rFonts w:ascii="Times New Roman" w:hAnsi="Times New Roman" w:cs="Times New Roman"/>
          <w:b/>
          <w:sz w:val="26"/>
          <w:szCs w:val="26"/>
        </w:rPr>
        <w:t>9</w:t>
      </w:r>
      <w:r w:rsidR="008B6F8C" w:rsidRPr="003517B2">
        <w:rPr>
          <w:rFonts w:ascii="Times New Roman" w:hAnsi="Times New Roman" w:cs="Times New Roman"/>
          <w:b/>
          <w:sz w:val="26"/>
          <w:szCs w:val="26"/>
        </w:rPr>
        <w:t>. Вред, не подлежащий возмещению</w:t>
      </w:r>
    </w:p>
    <w:p w:rsidR="007117FE" w:rsidRPr="003517B2" w:rsidRDefault="007117FE" w:rsidP="007117FE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Pr="00C33D1F" w:rsidRDefault="003517B2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8B6F8C" w:rsidRPr="00C33D1F">
        <w:rPr>
          <w:rFonts w:ascii="Times New Roman" w:hAnsi="Times New Roman" w:cs="Times New Roman"/>
          <w:sz w:val="26"/>
          <w:szCs w:val="26"/>
        </w:rPr>
        <w:t>.1. Не подлежит возмещению и согласованию вред, причиненный зеленым насаждениям, в случае вырубки зеленых насаждений собст</w:t>
      </w:r>
      <w:r>
        <w:rPr>
          <w:rFonts w:ascii="Times New Roman" w:hAnsi="Times New Roman" w:cs="Times New Roman"/>
          <w:sz w:val="26"/>
          <w:szCs w:val="26"/>
        </w:rPr>
        <w:t>венником или уполномоченными им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лицами на земельных участках, предоставленных гражданам для индивидуального жилищного строительства, гаражного строительства, ведения личного подсобного и дачного хозяйства, садоводства, животноводства и огородничества.</w:t>
      </w:r>
    </w:p>
    <w:p w:rsidR="008B6F8C" w:rsidRPr="00C33D1F" w:rsidRDefault="009C00DD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.2. Не подлежит возмещению вред, причиненный зеленым насаждениям, согласованный в установленном порядке согласно </w:t>
      </w:r>
      <w:hyperlink w:anchor="P216" w:history="1">
        <w:r>
          <w:rPr>
            <w:rFonts w:ascii="Times New Roman" w:hAnsi="Times New Roman" w:cs="Times New Roman"/>
            <w:sz w:val="26"/>
            <w:szCs w:val="26"/>
          </w:rPr>
          <w:t>разделу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7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настоящих Правил, в случаях: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санитарных рубок и реконструкций зеленых насаждений, удаления аварийных деревьев и кустарников;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восстановления нормативного светового режима в жилых и нежилых помещениях, затеняемых деревьями, высаженными с нарушением нормативов, утвержденных федеральными органами исполнительной власти;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lastRenderedPageBreak/>
        <w:t>- ураганов и других разрушительных явлений природы;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вырубки зеленых насаждений, произрастающих в охранных зонах инженерных сетей</w:t>
      </w:r>
      <w:r w:rsidR="00794719">
        <w:rPr>
          <w:rFonts w:ascii="Times New Roman" w:hAnsi="Times New Roman" w:cs="Times New Roman"/>
          <w:sz w:val="26"/>
          <w:szCs w:val="26"/>
        </w:rPr>
        <w:t xml:space="preserve">, зданий </w:t>
      </w:r>
      <w:r w:rsidRPr="00C33D1F">
        <w:rPr>
          <w:rFonts w:ascii="Times New Roman" w:hAnsi="Times New Roman" w:cs="Times New Roman"/>
          <w:sz w:val="26"/>
          <w:szCs w:val="26"/>
        </w:rPr>
        <w:t>и коммуникаций;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вырубки лиственных деревьев порослевого и самосевного происхождения, не подлежащие пересадке, с диаметром ствола до 4 см (с учетом </w:t>
      </w:r>
      <w:hyperlink w:anchor="P356" w:history="1">
        <w:r w:rsidRPr="00C33D1F">
          <w:rPr>
            <w:rFonts w:ascii="Times New Roman" w:hAnsi="Times New Roman" w:cs="Times New Roman"/>
            <w:sz w:val="26"/>
            <w:szCs w:val="26"/>
          </w:rPr>
          <w:t>пункта 2.6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9E1635">
        <w:rPr>
          <w:rFonts w:ascii="Times New Roman" w:hAnsi="Times New Roman" w:cs="Times New Roman"/>
          <w:sz w:val="26"/>
          <w:szCs w:val="26"/>
        </w:rPr>
        <w:t>м</w:t>
      </w:r>
      <w:r w:rsidRPr="00C33D1F">
        <w:rPr>
          <w:rFonts w:ascii="Times New Roman" w:hAnsi="Times New Roman" w:cs="Times New Roman"/>
          <w:sz w:val="26"/>
          <w:szCs w:val="26"/>
        </w:rPr>
        <w:t>етодики оценки компенсационных выплат за вырубку (повреждение) зеленых насаждений на террито</w:t>
      </w:r>
      <w:r w:rsidR="00E75BF6">
        <w:rPr>
          <w:rFonts w:ascii="Times New Roman" w:hAnsi="Times New Roman" w:cs="Times New Roman"/>
          <w:sz w:val="26"/>
          <w:szCs w:val="26"/>
        </w:rPr>
        <w:t xml:space="preserve">рии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E75BF6">
        <w:rPr>
          <w:rFonts w:ascii="Times New Roman" w:hAnsi="Times New Roman" w:cs="Times New Roman"/>
          <w:sz w:val="26"/>
          <w:szCs w:val="26"/>
        </w:rPr>
        <w:t xml:space="preserve"> (приложение</w:t>
      </w:r>
      <w:r w:rsidRPr="00C33D1F">
        <w:rPr>
          <w:rFonts w:ascii="Times New Roman" w:hAnsi="Times New Roman" w:cs="Times New Roman"/>
          <w:sz w:val="26"/>
          <w:szCs w:val="26"/>
        </w:rPr>
        <w:t xml:space="preserve"> 2</w:t>
      </w:r>
      <w:r w:rsidR="009E1635">
        <w:rPr>
          <w:rFonts w:ascii="Times New Roman" w:hAnsi="Times New Roman" w:cs="Times New Roman"/>
          <w:sz w:val="26"/>
          <w:szCs w:val="26"/>
        </w:rPr>
        <w:t xml:space="preserve"> к решению</w:t>
      </w:r>
      <w:r w:rsidRPr="00C33D1F">
        <w:rPr>
          <w:rFonts w:ascii="Times New Roman" w:hAnsi="Times New Roman" w:cs="Times New Roman"/>
          <w:sz w:val="26"/>
          <w:szCs w:val="26"/>
        </w:rPr>
        <w:t>);</w:t>
      </w:r>
    </w:p>
    <w:p w:rsidR="008B6F8C" w:rsidRPr="00C33D1F" w:rsidRDefault="008B6F8C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вырубки зеленых насаждений на земельных участках, находящихся в собственности граждан и юридических лиц.</w:t>
      </w:r>
    </w:p>
    <w:p w:rsidR="008B6F8C" w:rsidRPr="00C33D1F" w:rsidRDefault="008B6F8C" w:rsidP="007117FE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8B6F8C" w:rsidRDefault="008B6F8C" w:rsidP="007117FE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C00DD">
        <w:rPr>
          <w:rFonts w:ascii="Times New Roman" w:hAnsi="Times New Roman" w:cs="Times New Roman"/>
          <w:b/>
          <w:sz w:val="26"/>
          <w:szCs w:val="26"/>
        </w:rPr>
        <w:t>1</w:t>
      </w:r>
      <w:r w:rsidR="009C00DD" w:rsidRPr="009C00DD">
        <w:rPr>
          <w:rFonts w:ascii="Times New Roman" w:hAnsi="Times New Roman" w:cs="Times New Roman"/>
          <w:b/>
          <w:sz w:val="26"/>
          <w:szCs w:val="26"/>
        </w:rPr>
        <w:t>0</w:t>
      </w:r>
      <w:r w:rsidRPr="009C00DD">
        <w:rPr>
          <w:rFonts w:ascii="Times New Roman" w:hAnsi="Times New Roman" w:cs="Times New Roman"/>
          <w:b/>
          <w:sz w:val="26"/>
          <w:szCs w:val="26"/>
        </w:rPr>
        <w:t>. Контроль в области создания, охраны и содержания зеленых насаждений</w:t>
      </w:r>
    </w:p>
    <w:p w:rsidR="007117FE" w:rsidRPr="009C00DD" w:rsidRDefault="007117FE" w:rsidP="007117FE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Pr="00C33D1F" w:rsidRDefault="009C00DD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10.1. </w:t>
      </w:r>
      <w:proofErr w:type="gramStart"/>
      <w:r w:rsidR="008B6F8C" w:rsidRPr="00C33D1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B6F8C" w:rsidRPr="00C33D1F">
        <w:rPr>
          <w:rFonts w:ascii="Times New Roman" w:hAnsi="Times New Roman" w:cs="Times New Roman"/>
          <w:sz w:val="26"/>
          <w:szCs w:val="26"/>
        </w:rPr>
        <w:t xml:space="preserve"> соответствием проведения работ по рубке, обрезке, пересадке, посадке, реконструкции зеленых насаждений</w:t>
      </w:r>
      <w:r w:rsidR="008357A3" w:rsidRPr="00C33D1F">
        <w:rPr>
          <w:rFonts w:ascii="Times New Roman" w:hAnsi="Times New Roman" w:cs="Times New Roman"/>
          <w:sz w:val="26"/>
          <w:szCs w:val="26"/>
        </w:rPr>
        <w:t>,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условиям выданных разрешений, за выполнением требований по охране зеленых насаждений и соблюдением установленных правил и технологий посадки и содержания зеленых насаждений осуществляется </w:t>
      </w:r>
      <w:r w:rsidR="008357A3" w:rsidRPr="00C33D1F">
        <w:rPr>
          <w:rFonts w:ascii="Times New Roman" w:hAnsi="Times New Roman" w:cs="Times New Roman"/>
          <w:sz w:val="26"/>
          <w:szCs w:val="26"/>
        </w:rPr>
        <w:t>администрацией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8B6F8C" w:rsidRPr="00C33D1F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8B6F8C" w:rsidP="007117FE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8B6F8C" w:rsidRDefault="009C00DD" w:rsidP="007117FE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10.2.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В случае выявления фактов незаконной рубки (повреждения) зеленых насаждений, виновные лица несут ответственность в соответствии с действующим законодательством Российской Федерации.</w:t>
      </w:r>
    </w:p>
    <w:p w:rsidR="005119A3" w:rsidRDefault="005119A3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</w:p>
    <w:p w:rsidR="007117FE" w:rsidRDefault="007117FE" w:rsidP="008B3C42">
      <w:pPr>
        <w:pStyle w:val="ConsPlusNormal"/>
        <w:ind w:right="-1" w:firstLine="256"/>
        <w:jc w:val="both"/>
        <w:rPr>
          <w:rFonts w:ascii="Times New Roman" w:hAnsi="Times New Roman" w:cs="Times New Roman"/>
          <w:sz w:val="26"/>
          <w:szCs w:val="26"/>
        </w:rPr>
      </w:pPr>
    </w:p>
    <w:p w:rsidR="007117FE" w:rsidRDefault="007117FE" w:rsidP="007117FE">
      <w:pPr>
        <w:pStyle w:val="ConsPlusNormal"/>
        <w:ind w:right="-1" w:firstLine="25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7117FE" w:rsidRPr="00C33D1F" w:rsidRDefault="007117FE" w:rsidP="007117FE">
      <w:pPr>
        <w:pStyle w:val="ConsPlusNormal"/>
        <w:ind w:right="-1" w:firstLine="256"/>
        <w:jc w:val="center"/>
        <w:rPr>
          <w:rFonts w:ascii="Times New Roman" w:hAnsi="Times New Roman" w:cs="Times New Roman"/>
          <w:sz w:val="26"/>
          <w:szCs w:val="26"/>
        </w:rPr>
      </w:pPr>
      <w:bookmarkStart w:id="17" w:name="_GoBack"/>
      <w:bookmarkEnd w:id="17"/>
    </w:p>
    <w:sectPr w:rsidR="007117FE" w:rsidRPr="00C33D1F" w:rsidSect="008B3C4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20BE1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FF7FB3"/>
    <w:multiLevelType w:val="hybridMultilevel"/>
    <w:tmpl w:val="4BE880C4"/>
    <w:lvl w:ilvl="0" w:tplc="C774598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>
    <w:nsid w:val="65680FAC"/>
    <w:multiLevelType w:val="hybridMultilevel"/>
    <w:tmpl w:val="DE66A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3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8C"/>
    <w:rsid w:val="00006467"/>
    <w:rsid w:val="00014978"/>
    <w:rsid w:val="00024CEC"/>
    <w:rsid w:val="00033AB8"/>
    <w:rsid w:val="00047069"/>
    <w:rsid w:val="00065607"/>
    <w:rsid w:val="00073AB4"/>
    <w:rsid w:val="000740E3"/>
    <w:rsid w:val="000757D7"/>
    <w:rsid w:val="0008710F"/>
    <w:rsid w:val="000D21E1"/>
    <w:rsid w:val="0011028B"/>
    <w:rsid w:val="00147068"/>
    <w:rsid w:val="001673FB"/>
    <w:rsid w:val="0018377E"/>
    <w:rsid w:val="001D01D2"/>
    <w:rsid w:val="00210EAA"/>
    <w:rsid w:val="00284D81"/>
    <w:rsid w:val="0029538C"/>
    <w:rsid w:val="002960B5"/>
    <w:rsid w:val="0034512E"/>
    <w:rsid w:val="003517B2"/>
    <w:rsid w:val="00354A04"/>
    <w:rsid w:val="003A3C0A"/>
    <w:rsid w:val="003B5DCD"/>
    <w:rsid w:val="003D2716"/>
    <w:rsid w:val="003D4F55"/>
    <w:rsid w:val="003D5D80"/>
    <w:rsid w:val="003F4ADB"/>
    <w:rsid w:val="003F548D"/>
    <w:rsid w:val="00453BD4"/>
    <w:rsid w:val="004553C2"/>
    <w:rsid w:val="0047695F"/>
    <w:rsid w:val="004962B5"/>
    <w:rsid w:val="004A6BF5"/>
    <w:rsid w:val="004D639D"/>
    <w:rsid w:val="005119A3"/>
    <w:rsid w:val="005175A0"/>
    <w:rsid w:val="0051780A"/>
    <w:rsid w:val="00517909"/>
    <w:rsid w:val="00525A47"/>
    <w:rsid w:val="00582BB0"/>
    <w:rsid w:val="005F23C6"/>
    <w:rsid w:val="00625706"/>
    <w:rsid w:val="00655E4E"/>
    <w:rsid w:val="00676C79"/>
    <w:rsid w:val="006915C8"/>
    <w:rsid w:val="006D061F"/>
    <w:rsid w:val="006F34EA"/>
    <w:rsid w:val="007117FE"/>
    <w:rsid w:val="00721D57"/>
    <w:rsid w:val="00753E5C"/>
    <w:rsid w:val="00781C74"/>
    <w:rsid w:val="00794719"/>
    <w:rsid w:val="007C0FE2"/>
    <w:rsid w:val="007C64C3"/>
    <w:rsid w:val="007C7A8F"/>
    <w:rsid w:val="007E4A77"/>
    <w:rsid w:val="00832E7F"/>
    <w:rsid w:val="008357A3"/>
    <w:rsid w:val="008B3C42"/>
    <w:rsid w:val="008B6F8C"/>
    <w:rsid w:val="008F08C9"/>
    <w:rsid w:val="009260F0"/>
    <w:rsid w:val="00964252"/>
    <w:rsid w:val="009A1219"/>
    <w:rsid w:val="009C00DD"/>
    <w:rsid w:val="009E1635"/>
    <w:rsid w:val="009E774D"/>
    <w:rsid w:val="009F51E9"/>
    <w:rsid w:val="00A4359E"/>
    <w:rsid w:val="00A55BE0"/>
    <w:rsid w:val="00A655FE"/>
    <w:rsid w:val="00A6580C"/>
    <w:rsid w:val="00A86C6D"/>
    <w:rsid w:val="00AA0BA5"/>
    <w:rsid w:val="00AB582C"/>
    <w:rsid w:val="00AF2C71"/>
    <w:rsid w:val="00B033BE"/>
    <w:rsid w:val="00B57B67"/>
    <w:rsid w:val="00B57C1C"/>
    <w:rsid w:val="00B955CF"/>
    <w:rsid w:val="00BA40C5"/>
    <w:rsid w:val="00BC04C6"/>
    <w:rsid w:val="00BC2720"/>
    <w:rsid w:val="00C33D1F"/>
    <w:rsid w:val="00C71C32"/>
    <w:rsid w:val="00C91DFF"/>
    <w:rsid w:val="00C92CDB"/>
    <w:rsid w:val="00C971CA"/>
    <w:rsid w:val="00CB74BD"/>
    <w:rsid w:val="00D356DA"/>
    <w:rsid w:val="00DB6957"/>
    <w:rsid w:val="00DE1CFC"/>
    <w:rsid w:val="00E345B9"/>
    <w:rsid w:val="00E3537D"/>
    <w:rsid w:val="00E5183E"/>
    <w:rsid w:val="00E53E20"/>
    <w:rsid w:val="00E75BF6"/>
    <w:rsid w:val="00E773D1"/>
    <w:rsid w:val="00E84085"/>
    <w:rsid w:val="00EE5F97"/>
    <w:rsid w:val="00EE719C"/>
    <w:rsid w:val="00F329B0"/>
    <w:rsid w:val="00F33632"/>
    <w:rsid w:val="00F41683"/>
    <w:rsid w:val="00F83BAA"/>
    <w:rsid w:val="00FD7B68"/>
    <w:rsid w:val="00FE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6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6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6F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D5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4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6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6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6F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D5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4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551D6F9F4D86B4D8308EC0DC45F14B641ED95095BFBA2E5E8D0659E7j8EA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5993</Words>
  <Characters>34165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AlexSams</dc:creator>
  <cp:lastModifiedBy>Маточкина </cp:lastModifiedBy>
  <cp:revision>3</cp:revision>
  <cp:lastPrinted>2017-12-26T10:01:00Z</cp:lastPrinted>
  <dcterms:created xsi:type="dcterms:W3CDTF">2017-12-25T14:27:00Z</dcterms:created>
  <dcterms:modified xsi:type="dcterms:W3CDTF">2017-12-26T10:07:00Z</dcterms:modified>
</cp:coreProperties>
</file>